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3226" w14:textId="3BB25319" w:rsidR="005E284D" w:rsidRPr="00B65439" w:rsidRDefault="00336B77">
      <w:pPr>
        <w:rPr>
          <w:rFonts w:ascii="ＭＳ 明朝" w:eastAsia="ＭＳ 明朝" w:hAnsi="ＭＳ 明朝"/>
          <w:sz w:val="22"/>
        </w:rPr>
      </w:pPr>
      <w:r w:rsidRPr="00B65439">
        <w:rPr>
          <w:rFonts w:ascii="ＭＳ 明朝" w:eastAsia="ＭＳ 明朝" w:hAnsi="ＭＳ 明朝" w:hint="eastAsia"/>
          <w:sz w:val="22"/>
        </w:rPr>
        <w:t>別記第</w:t>
      </w:r>
      <w:r w:rsidR="002928FD">
        <w:rPr>
          <w:rFonts w:ascii="ＭＳ 明朝" w:eastAsia="ＭＳ 明朝" w:hAnsi="ＭＳ 明朝" w:hint="eastAsia"/>
          <w:sz w:val="22"/>
        </w:rPr>
        <w:t>１０</w:t>
      </w:r>
      <w:r w:rsidRPr="00B65439">
        <w:rPr>
          <w:rFonts w:ascii="ＭＳ 明朝" w:eastAsia="ＭＳ 明朝" w:hAnsi="ＭＳ 明朝" w:hint="eastAsia"/>
          <w:sz w:val="22"/>
        </w:rPr>
        <w:t>号様式（第</w:t>
      </w:r>
      <w:r w:rsidR="003559C9">
        <w:rPr>
          <w:rFonts w:ascii="ＭＳ 明朝" w:eastAsia="ＭＳ 明朝" w:hAnsi="ＭＳ 明朝" w:hint="eastAsia"/>
          <w:sz w:val="22"/>
        </w:rPr>
        <w:t>１０</w:t>
      </w:r>
      <w:r w:rsidRPr="00B65439">
        <w:rPr>
          <w:rFonts w:ascii="ＭＳ 明朝" w:eastAsia="ＭＳ 明朝" w:hAnsi="ＭＳ 明朝" w:hint="eastAsia"/>
          <w:sz w:val="22"/>
        </w:rPr>
        <w:t>条関係）</w:t>
      </w:r>
    </w:p>
    <w:p w14:paraId="1D8C9F51" w14:textId="77777777" w:rsidR="00336B77" w:rsidRPr="00B65439" w:rsidRDefault="00336B77">
      <w:pPr>
        <w:rPr>
          <w:rFonts w:ascii="ＭＳ 明朝" w:eastAsia="ＭＳ 明朝" w:hAnsi="ＭＳ 明朝"/>
          <w:sz w:val="22"/>
        </w:rPr>
      </w:pPr>
    </w:p>
    <w:p w14:paraId="36C8B327" w14:textId="77777777" w:rsidR="00336B77" w:rsidRPr="00B65439" w:rsidRDefault="00DF1DCB" w:rsidP="001170AB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事業実績書</w:t>
      </w:r>
    </w:p>
    <w:p w14:paraId="4C8DB902" w14:textId="77777777" w:rsidR="00336B77" w:rsidRPr="00B65439" w:rsidRDefault="00336B77">
      <w:pPr>
        <w:rPr>
          <w:rFonts w:ascii="ＭＳ 明朝" w:eastAsia="ＭＳ 明朝" w:hAnsi="ＭＳ 明朝"/>
          <w:sz w:val="22"/>
        </w:rPr>
      </w:pPr>
    </w:p>
    <w:p w14:paraId="4C594127" w14:textId="1544338B" w:rsidR="00117C43" w:rsidRPr="00B65439" w:rsidRDefault="00117C43" w:rsidP="00117C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B65439">
        <w:rPr>
          <w:rFonts w:ascii="ＭＳ 明朝" w:eastAsia="ＭＳ 明朝" w:hAnsi="ＭＳ 明朝" w:hint="eastAsia"/>
          <w:sz w:val="22"/>
        </w:rPr>
        <w:t>事業日程及び事業の内容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17C43" w:rsidRPr="00B65439" w14:paraId="1F988ACA" w14:textId="77777777" w:rsidTr="00F862DA">
        <w:trPr>
          <w:trHeight w:val="567"/>
        </w:trPr>
        <w:tc>
          <w:tcPr>
            <w:tcW w:w="1838" w:type="dxa"/>
            <w:vAlign w:val="center"/>
          </w:tcPr>
          <w:p w14:paraId="17254F76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790" w:type="dxa"/>
            <w:vAlign w:val="center"/>
          </w:tcPr>
          <w:p w14:paraId="0D6610A0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7C43" w:rsidRPr="00B65439" w14:paraId="18AD234C" w14:textId="77777777" w:rsidTr="00F862DA">
        <w:trPr>
          <w:trHeight w:val="567"/>
        </w:trPr>
        <w:tc>
          <w:tcPr>
            <w:tcW w:w="1838" w:type="dxa"/>
            <w:vAlign w:val="center"/>
          </w:tcPr>
          <w:p w14:paraId="3A1137DB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補助事業者名</w:t>
            </w:r>
          </w:p>
        </w:tc>
        <w:tc>
          <w:tcPr>
            <w:tcW w:w="7790" w:type="dxa"/>
            <w:vAlign w:val="center"/>
          </w:tcPr>
          <w:p w14:paraId="4198A98B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7C43" w:rsidRPr="00B65439" w14:paraId="3F0A8778" w14:textId="77777777" w:rsidTr="00F862DA">
        <w:trPr>
          <w:trHeight w:val="567"/>
        </w:trPr>
        <w:tc>
          <w:tcPr>
            <w:tcW w:w="1838" w:type="dxa"/>
            <w:vAlign w:val="center"/>
          </w:tcPr>
          <w:p w14:paraId="452FE05E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事業箇所</w:t>
            </w:r>
          </w:p>
        </w:tc>
        <w:tc>
          <w:tcPr>
            <w:tcW w:w="7790" w:type="dxa"/>
            <w:vAlign w:val="center"/>
          </w:tcPr>
          <w:p w14:paraId="58BF541B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7C43" w:rsidRPr="00B65439" w14:paraId="3061AC8B" w14:textId="77777777" w:rsidTr="00F862DA">
        <w:trPr>
          <w:trHeight w:val="567"/>
        </w:trPr>
        <w:tc>
          <w:tcPr>
            <w:tcW w:w="1838" w:type="dxa"/>
            <w:vAlign w:val="center"/>
          </w:tcPr>
          <w:p w14:paraId="11FBE382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7790" w:type="dxa"/>
            <w:vAlign w:val="center"/>
          </w:tcPr>
          <w:p w14:paraId="0753AEB3" w14:textId="77777777" w:rsidR="00117C43" w:rsidRPr="00B65439" w:rsidRDefault="00117C43" w:rsidP="00F862D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 xml:space="preserve">　令和　年　　月　　日～　令和　　年　　月　　日</w:t>
            </w:r>
          </w:p>
        </w:tc>
      </w:tr>
      <w:tr w:rsidR="00117C43" w:rsidRPr="00B65439" w14:paraId="4F2EF6EE" w14:textId="77777777" w:rsidTr="00F862DA">
        <w:trPr>
          <w:trHeight w:val="567"/>
        </w:trPr>
        <w:tc>
          <w:tcPr>
            <w:tcW w:w="1838" w:type="dxa"/>
            <w:vAlign w:val="center"/>
          </w:tcPr>
          <w:p w14:paraId="2E252E15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取組項目</w:t>
            </w:r>
          </w:p>
        </w:tc>
        <w:tc>
          <w:tcPr>
            <w:tcW w:w="7790" w:type="dxa"/>
            <w:vAlign w:val="center"/>
          </w:tcPr>
          <w:p w14:paraId="6365B072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 xml:space="preserve">　□　地域活動支援　　□　ビジネス化　（どちらかに✓）</w:t>
            </w:r>
          </w:p>
        </w:tc>
      </w:tr>
      <w:tr w:rsidR="00117C43" w:rsidRPr="00B65439" w14:paraId="21485FF2" w14:textId="77777777" w:rsidTr="00F862DA">
        <w:trPr>
          <w:trHeight w:val="3118"/>
        </w:trPr>
        <w:tc>
          <w:tcPr>
            <w:tcW w:w="1838" w:type="dxa"/>
            <w:vAlign w:val="center"/>
          </w:tcPr>
          <w:p w14:paraId="57C3E96B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7790" w:type="dxa"/>
            <w:vAlign w:val="center"/>
          </w:tcPr>
          <w:p w14:paraId="11DE895D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7C43" w:rsidRPr="00B65439" w14:paraId="332DD68D" w14:textId="77777777" w:rsidTr="00F862DA">
        <w:trPr>
          <w:trHeight w:val="3118"/>
        </w:trPr>
        <w:tc>
          <w:tcPr>
            <w:tcW w:w="1838" w:type="dxa"/>
            <w:vAlign w:val="center"/>
          </w:tcPr>
          <w:p w14:paraId="7095925D" w14:textId="77777777" w:rsidR="00117C43" w:rsidRPr="00B65439" w:rsidRDefault="00117C43" w:rsidP="00F862D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事業の効果</w:t>
            </w:r>
          </w:p>
        </w:tc>
        <w:tc>
          <w:tcPr>
            <w:tcW w:w="7790" w:type="dxa"/>
            <w:vAlign w:val="center"/>
          </w:tcPr>
          <w:p w14:paraId="351CF69E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E032B3" w14:textId="77777777" w:rsidR="002B7B2B" w:rsidRPr="002B7B2B" w:rsidRDefault="00117C43" w:rsidP="00117C43">
      <w:pPr>
        <w:rPr>
          <w:rFonts w:ascii="ＭＳ 明朝" w:eastAsia="ＭＳ 明朝" w:hAnsi="ＭＳ 明朝"/>
          <w:color w:val="000000" w:themeColor="text1"/>
          <w:sz w:val="22"/>
        </w:rPr>
      </w:pPr>
      <w:r w:rsidRPr="002B7B2B">
        <w:rPr>
          <w:rFonts w:ascii="ＭＳ 明朝" w:eastAsia="ＭＳ 明朝" w:hAnsi="ＭＳ 明朝" w:hint="eastAsia"/>
          <w:color w:val="000000" w:themeColor="text1"/>
          <w:sz w:val="22"/>
        </w:rPr>
        <w:t>※本事業を活用して、どのような効果があったのを明確に記載すること。</w:t>
      </w:r>
    </w:p>
    <w:p w14:paraId="75DE28A6" w14:textId="77777777" w:rsidR="002B7B2B" w:rsidRPr="002B7B2B" w:rsidRDefault="002B7B2B" w:rsidP="00117C43">
      <w:pPr>
        <w:rPr>
          <w:rFonts w:ascii="ＭＳ 明朝" w:eastAsia="ＭＳ 明朝" w:hAnsi="ＭＳ 明朝"/>
          <w:color w:val="000000" w:themeColor="text1"/>
          <w:sz w:val="22"/>
        </w:rPr>
      </w:pPr>
      <w:r w:rsidRPr="002B7B2B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117C43" w:rsidRPr="002B7B2B">
        <w:rPr>
          <w:rFonts w:ascii="ＭＳ 明朝" w:eastAsia="ＭＳ 明朝" w:hAnsi="ＭＳ 明朝" w:hint="eastAsia"/>
          <w:color w:val="000000" w:themeColor="text1"/>
          <w:sz w:val="22"/>
        </w:rPr>
        <w:t>必要に応じて説明資料</w:t>
      </w:r>
      <w:r w:rsidR="00A53263" w:rsidRPr="002B7B2B">
        <w:rPr>
          <w:rFonts w:ascii="ＭＳ 明朝" w:eastAsia="ＭＳ 明朝" w:hAnsi="ＭＳ 明朝" w:hint="eastAsia"/>
          <w:color w:val="000000" w:themeColor="text1"/>
          <w:sz w:val="22"/>
        </w:rPr>
        <w:t>や事業実施の様子が分かる写真</w:t>
      </w:r>
      <w:r w:rsidR="00117C43" w:rsidRPr="002B7B2B">
        <w:rPr>
          <w:rFonts w:ascii="ＭＳ 明朝" w:eastAsia="ＭＳ 明朝" w:hAnsi="ＭＳ 明朝" w:hint="eastAsia"/>
          <w:color w:val="000000" w:themeColor="text1"/>
          <w:sz w:val="22"/>
        </w:rPr>
        <w:t>を添付すること。</w:t>
      </w:r>
    </w:p>
    <w:p w14:paraId="071BC8E5" w14:textId="0E75A7F2" w:rsidR="007116D2" w:rsidRPr="002B7B2B" w:rsidRDefault="002B7B2B" w:rsidP="00117C43">
      <w:pPr>
        <w:rPr>
          <w:rFonts w:ascii="ＭＳ 明朝" w:eastAsia="ＭＳ 明朝" w:hAnsi="ＭＳ 明朝"/>
          <w:color w:val="000000" w:themeColor="text1"/>
          <w:sz w:val="22"/>
        </w:rPr>
      </w:pPr>
      <w:r w:rsidRPr="002B7B2B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7116D2" w:rsidRPr="002B7B2B">
        <w:rPr>
          <w:rFonts w:ascii="ＭＳ 明朝" w:eastAsia="ＭＳ 明朝" w:hAnsi="ＭＳ 明朝" w:hint="eastAsia"/>
          <w:color w:val="000000" w:themeColor="text1"/>
          <w:sz w:val="22"/>
        </w:rPr>
        <w:t>報告内容が十分でない場合は、追加での資料の提出を求める場合もあります。</w:t>
      </w:r>
    </w:p>
    <w:p w14:paraId="32B58033" w14:textId="77777777" w:rsidR="00117C43" w:rsidRPr="002B7B2B" w:rsidRDefault="00117C43" w:rsidP="00117C4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03F60C" w14:textId="77777777" w:rsidR="00117C43" w:rsidRPr="00B65439" w:rsidRDefault="00117C43" w:rsidP="00117C43">
      <w:pPr>
        <w:rPr>
          <w:rFonts w:ascii="ＭＳ 明朝" w:eastAsia="ＭＳ 明朝" w:hAnsi="ＭＳ 明朝"/>
          <w:sz w:val="22"/>
        </w:rPr>
      </w:pPr>
      <w:r w:rsidRPr="00B65439">
        <w:rPr>
          <w:rFonts w:ascii="ＭＳ 明朝" w:eastAsia="ＭＳ 明朝" w:hAnsi="ＭＳ 明朝" w:hint="eastAsia"/>
          <w:sz w:val="22"/>
        </w:rPr>
        <w:t>２．事業に要する経費</w:t>
      </w: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6483"/>
      </w:tblGrid>
      <w:tr w:rsidR="00117C43" w:rsidRPr="00B65439" w14:paraId="0D9AAAF5" w14:textId="77777777" w:rsidTr="00F862DA">
        <w:tc>
          <w:tcPr>
            <w:tcW w:w="3145" w:type="dxa"/>
          </w:tcPr>
          <w:p w14:paraId="4B0327AD" w14:textId="77777777" w:rsidR="00117C43" w:rsidRPr="00B65439" w:rsidRDefault="00117C43" w:rsidP="00F862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6483" w:type="dxa"/>
          </w:tcPr>
          <w:p w14:paraId="5315FD13" w14:textId="77777777" w:rsidR="00117C43" w:rsidRPr="00B65439" w:rsidRDefault="00117C43" w:rsidP="00F862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65439">
              <w:rPr>
                <w:rFonts w:ascii="ＭＳ 明朝" w:eastAsia="ＭＳ 明朝" w:hAnsi="ＭＳ 明朝" w:hint="eastAsia"/>
                <w:sz w:val="22"/>
              </w:rPr>
              <w:t>経費の内訳</w:t>
            </w:r>
          </w:p>
        </w:tc>
      </w:tr>
      <w:tr w:rsidR="00117C43" w:rsidRPr="00B65439" w14:paraId="03D1C818" w14:textId="77777777" w:rsidTr="00F862DA">
        <w:tc>
          <w:tcPr>
            <w:tcW w:w="3145" w:type="dxa"/>
          </w:tcPr>
          <w:p w14:paraId="019D1F72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  <w:p w14:paraId="03CC12DD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  <w:p w14:paraId="46FC4F79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83" w:type="dxa"/>
          </w:tcPr>
          <w:p w14:paraId="5881BA37" w14:textId="77777777" w:rsidR="00117C43" w:rsidRPr="00B65439" w:rsidRDefault="00117C43" w:rsidP="00F862D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F4D4E1" w14:textId="74A00895" w:rsidR="00180E43" w:rsidRDefault="00180E43" w:rsidP="00117C43">
      <w:pPr>
        <w:rPr>
          <w:rFonts w:ascii="ＭＳ 明朝" w:eastAsia="ＭＳ 明朝" w:hAnsi="ＭＳ 明朝"/>
          <w:sz w:val="22"/>
        </w:rPr>
      </w:pPr>
    </w:p>
    <w:sectPr w:rsidR="00180E43" w:rsidSect="00CD70DE"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1170AB"/>
    <w:rsid w:val="00117C43"/>
    <w:rsid w:val="00165196"/>
    <w:rsid w:val="00180E43"/>
    <w:rsid w:val="002928FD"/>
    <w:rsid w:val="002B7B2B"/>
    <w:rsid w:val="00336B77"/>
    <w:rsid w:val="003559C9"/>
    <w:rsid w:val="005E284D"/>
    <w:rsid w:val="005E5E52"/>
    <w:rsid w:val="006F3BD6"/>
    <w:rsid w:val="007116D2"/>
    <w:rsid w:val="007A6AD6"/>
    <w:rsid w:val="00A53263"/>
    <w:rsid w:val="00B65439"/>
    <w:rsid w:val="00C228C8"/>
    <w:rsid w:val="00CD70DE"/>
    <w:rsid w:val="00DF1DCB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51D2A"/>
  <w15:chartTrackingRefBased/>
  <w15:docId w15:val="{870F9A61-6DE6-43A5-A0AD-14CEBBF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19J017</dc:creator>
  <cp:keywords/>
  <dc:description/>
  <cp:lastModifiedBy>ss03</cp:lastModifiedBy>
  <cp:revision>15</cp:revision>
  <cp:lastPrinted>2023-08-01T10:29:00Z</cp:lastPrinted>
  <dcterms:created xsi:type="dcterms:W3CDTF">2023-08-01T09:58:00Z</dcterms:created>
  <dcterms:modified xsi:type="dcterms:W3CDTF">2024-07-16T08:15:00Z</dcterms:modified>
</cp:coreProperties>
</file>