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B0E9" w14:textId="095527A4" w:rsidR="00606537" w:rsidRPr="00FF6CDF" w:rsidRDefault="00606537" w:rsidP="003229FD">
      <w:pPr>
        <w:spacing w:after="3" w:line="265" w:lineRule="auto"/>
        <w:rPr>
          <w:rFonts w:ascii="ＭＳ 明朝" w:eastAsia="ＭＳ 明朝" w:hAnsi="ＭＳ 明朝" w:cs="ＭＳ 明朝"/>
          <w:sz w:val="24"/>
          <w:szCs w:val="24"/>
        </w:rPr>
      </w:pPr>
      <w:bookmarkStart w:id="0" w:name="_Hlk199229907"/>
    </w:p>
    <w:p w14:paraId="26AF69ED" w14:textId="5F7B0C03" w:rsidR="0080617D" w:rsidRPr="00FF6CDF" w:rsidRDefault="005C1088" w:rsidP="0080617D">
      <w:pPr>
        <w:spacing w:after="3" w:line="265" w:lineRule="auto"/>
        <w:ind w:left="14" w:hanging="5"/>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高千穂町</w:t>
      </w:r>
      <w:r w:rsidR="00FF6CDF">
        <w:rPr>
          <w:rFonts w:ascii="ＭＳ 明朝" w:eastAsia="ＭＳ 明朝" w:hAnsi="ＭＳ 明朝" w:cs="ＭＳ 明朝" w:hint="eastAsia"/>
          <w:sz w:val="24"/>
          <w:szCs w:val="24"/>
        </w:rPr>
        <w:t>申請書作成支援システム導入業務</w:t>
      </w:r>
      <w:r w:rsidR="00FF6CDF" w:rsidRPr="00FF6CDF">
        <w:rPr>
          <w:rFonts w:ascii="ＭＳ 明朝" w:eastAsia="ＭＳ 明朝" w:hAnsi="ＭＳ 明朝" w:cs="ＭＳ 明朝" w:hint="eastAsia"/>
          <w:sz w:val="24"/>
          <w:szCs w:val="24"/>
        </w:rPr>
        <w:t>仕様書</w:t>
      </w:r>
    </w:p>
    <w:p w14:paraId="2F73E36A" w14:textId="77777777" w:rsidR="005518AB" w:rsidRDefault="005518AB" w:rsidP="0080617D">
      <w:pPr>
        <w:jc w:val="left"/>
        <w:rPr>
          <w:rFonts w:ascii="ＭＳ 明朝" w:eastAsia="ＭＳ 明朝" w:hAnsi="ＭＳ 明朝"/>
          <w:szCs w:val="21"/>
        </w:rPr>
      </w:pPr>
    </w:p>
    <w:p w14:paraId="2A26C20B" w14:textId="77B1BD94" w:rsidR="005518AB" w:rsidRPr="00742F74" w:rsidRDefault="005518AB" w:rsidP="005518AB">
      <w:pPr>
        <w:pStyle w:val="a3"/>
        <w:numPr>
          <w:ilvl w:val="0"/>
          <w:numId w:val="1"/>
        </w:numPr>
        <w:ind w:leftChars="0"/>
        <w:rPr>
          <w:rFonts w:ascii="ＭＳ 明朝" w:eastAsia="ＭＳ 明朝" w:hAnsi="ＭＳ 明朝"/>
          <w:szCs w:val="21"/>
        </w:rPr>
      </w:pPr>
      <w:r w:rsidRPr="00742F74">
        <w:rPr>
          <w:rFonts w:ascii="ＭＳ 明朝" w:eastAsia="ＭＳ 明朝" w:hAnsi="ＭＳ 明朝" w:hint="eastAsia"/>
          <w:szCs w:val="21"/>
        </w:rPr>
        <w:t>目的</w:t>
      </w:r>
    </w:p>
    <w:p w14:paraId="402F7734" w14:textId="7102B9EB" w:rsidR="00E1558B" w:rsidRPr="00742F74" w:rsidRDefault="00E1558B" w:rsidP="00E1558B">
      <w:pPr>
        <w:ind w:left="440" w:firstLineChars="100" w:firstLine="210"/>
        <w:rPr>
          <w:rFonts w:ascii="ＭＳ 明朝" w:eastAsia="ＭＳ 明朝" w:hAnsi="ＭＳ 明朝"/>
          <w:szCs w:val="21"/>
        </w:rPr>
      </w:pPr>
      <w:r w:rsidRPr="00742F74">
        <w:rPr>
          <w:rFonts w:ascii="ＭＳ 明朝" w:eastAsia="ＭＳ 明朝" w:hAnsi="ＭＳ 明朝" w:hint="eastAsia"/>
          <w:szCs w:val="21"/>
        </w:rPr>
        <w:t>現在、住民が窓口で住民票や印鑑登録証明書などを取得する際、申請書を手書きで記入する必要があり、氏名や住所など同じ内容を繰り返し書く負担が生じている。さらに、手書きによる記入漏れや誤りが発生し、その訂正に時間がかかることがある。</w:t>
      </w:r>
    </w:p>
    <w:p w14:paraId="52E02FA6" w14:textId="5200C43A" w:rsidR="005518AB" w:rsidRPr="00742F74" w:rsidRDefault="00E1558B" w:rsidP="00E1558B">
      <w:pPr>
        <w:ind w:leftChars="200" w:left="420" w:firstLineChars="100" w:firstLine="210"/>
        <w:rPr>
          <w:rFonts w:ascii="ＭＳ 明朝" w:eastAsia="ＭＳ 明朝" w:hAnsi="ＭＳ 明朝"/>
          <w:szCs w:val="21"/>
        </w:rPr>
      </w:pPr>
      <w:r w:rsidRPr="00742F74">
        <w:rPr>
          <w:rFonts w:ascii="ＭＳ 明朝" w:eastAsia="ＭＳ 明朝" w:hAnsi="ＭＳ 明朝" w:hint="eastAsia"/>
          <w:szCs w:val="21"/>
        </w:rPr>
        <w:t>このため、マイナンバーカードや運転免許証に記載された情報などを活用して申請書を自動作成できる仕組みを導入し、申請手続における住民の負担を軽減するとともに、将来の窓口運用の見直しにも柔軟に対応できる申請書作成支援システム（書かない窓口）を整備し、窓口での住民サービスの一層の向上を目指すことを目的とする。</w:t>
      </w:r>
    </w:p>
    <w:p w14:paraId="568FE280" w14:textId="77777777" w:rsidR="00E1558B" w:rsidRPr="00742F74" w:rsidRDefault="00E1558B" w:rsidP="00E1558B">
      <w:pPr>
        <w:ind w:leftChars="200" w:left="420" w:firstLineChars="100" w:firstLine="210"/>
        <w:rPr>
          <w:rFonts w:ascii="ＭＳ 明朝" w:eastAsia="ＭＳ 明朝" w:hAnsi="ＭＳ 明朝"/>
          <w:szCs w:val="21"/>
        </w:rPr>
      </w:pPr>
    </w:p>
    <w:p w14:paraId="56751ABA" w14:textId="67BB136B" w:rsidR="00E233D3" w:rsidRPr="00742F74" w:rsidRDefault="00FF6CDF" w:rsidP="0080617D">
      <w:pPr>
        <w:pStyle w:val="a3"/>
        <w:numPr>
          <w:ilvl w:val="0"/>
          <w:numId w:val="1"/>
        </w:numPr>
        <w:ind w:leftChars="0"/>
        <w:jc w:val="left"/>
        <w:rPr>
          <w:rFonts w:ascii="ＭＳ 明朝" w:eastAsia="ＭＳ 明朝" w:hAnsi="ＭＳ 明朝"/>
          <w:szCs w:val="21"/>
        </w:rPr>
      </w:pPr>
      <w:r w:rsidRPr="00742F74">
        <w:rPr>
          <w:rFonts w:ascii="ＭＳ 明朝" w:eastAsia="ＭＳ 明朝" w:hAnsi="ＭＳ 明朝" w:hint="eastAsia"/>
          <w:szCs w:val="21"/>
        </w:rPr>
        <w:t>業務の名称</w:t>
      </w:r>
    </w:p>
    <w:p w14:paraId="5CDB3061" w14:textId="43473E49" w:rsidR="0080617D" w:rsidRPr="00742F74" w:rsidRDefault="00FF6CDF" w:rsidP="00E233D3">
      <w:pPr>
        <w:pStyle w:val="a3"/>
        <w:ind w:leftChars="0" w:left="440"/>
        <w:jc w:val="left"/>
        <w:rPr>
          <w:rFonts w:ascii="ＭＳ 明朝" w:eastAsia="ＭＳ 明朝" w:hAnsi="ＭＳ 明朝"/>
          <w:szCs w:val="21"/>
        </w:rPr>
      </w:pPr>
      <w:r w:rsidRPr="00742F74">
        <w:rPr>
          <w:rFonts w:ascii="ＭＳ 明朝" w:eastAsia="ＭＳ 明朝" w:hAnsi="ＭＳ 明朝" w:hint="eastAsia"/>
          <w:szCs w:val="21"/>
        </w:rPr>
        <w:t xml:space="preserve">　</w:t>
      </w:r>
      <w:r w:rsidR="007A4E0C" w:rsidRPr="00742F74">
        <w:rPr>
          <w:rFonts w:ascii="ＭＳ 明朝" w:eastAsia="ＭＳ 明朝" w:hAnsi="ＭＳ 明朝" w:hint="eastAsia"/>
          <w:szCs w:val="21"/>
        </w:rPr>
        <w:t>高千穂</w:t>
      </w:r>
      <w:r w:rsidRPr="00742F74">
        <w:rPr>
          <w:rFonts w:ascii="ＭＳ 明朝" w:eastAsia="ＭＳ 明朝" w:hAnsi="ＭＳ 明朝" w:hint="eastAsia"/>
          <w:szCs w:val="21"/>
        </w:rPr>
        <w:t>町申請書作成支援システム導入業務（以下「本業務」という。）</w:t>
      </w:r>
    </w:p>
    <w:p w14:paraId="3024F638" w14:textId="77777777" w:rsidR="00F224C6" w:rsidRPr="00742F74" w:rsidRDefault="00F224C6" w:rsidP="00F224C6">
      <w:pPr>
        <w:pStyle w:val="a3"/>
        <w:ind w:leftChars="0" w:left="440"/>
        <w:jc w:val="left"/>
        <w:rPr>
          <w:rFonts w:ascii="ＭＳ 明朝" w:eastAsia="ＭＳ 明朝" w:hAnsi="ＭＳ 明朝"/>
          <w:szCs w:val="21"/>
        </w:rPr>
      </w:pPr>
    </w:p>
    <w:p w14:paraId="227997DC" w14:textId="159143CE" w:rsidR="00E233D3" w:rsidRPr="00742F74" w:rsidRDefault="00FF6CDF" w:rsidP="00C20D73">
      <w:pPr>
        <w:pStyle w:val="a3"/>
        <w:numPr>
          <w:ilvl w:val="0"/>
          <w:numId w:val="1"/>
        </w:numPr>
        <w:ind w:leftChars="0"/>
        <w:jc w:val="left"/>
        <w:rPr>
          <w:rFonts w:ascii="ＭＳ 明朝" w:eastAsia="ＭＳ 明朝" w:hAnsi="ＭＳ 明朝"/>
          <w:szCs w:val="21"/>
        </w:rPr>
      </w:pPr>
      <w:r w:rsidRPr="00742F74">
        <w:rPr>
          <w:rFonts w:ascii="ＭＳ 明朝" w:eastAsia="ＭＳ 明朝" w:hAnsi="ＭＳ 明朝" w:cs="ＭＳ 明朝" w:hint="eastAsia"/>
          <w:szCs w:val="21"/>
        </w:rPr>
        <w:t>本業務の範囲</w:t>
      </w:r>
    </w:p>
    <w:p w14:paraId="3929CE2E" w14:textId="2E1A035D" w:rsidR="00F224C6" w:rsidRPr="00742F74" w:rsidRDefault="00FF6CDF" w:rsidP="00E233D3">
      <w:pPr>
        <w:pStyle w:val="a3"/>
        <w:ind w:leftChars="0" w:left="440"/>
        <w:jc w:val="left"/>
        <w:rPr>
          <w:rFonts w:ascii="ＭＳ 明朝" w:eastAsia="ＭＳ 明朝" w:hAnsi="ＭＳ 明朝" w:cs="ＭＳ 明朝"/>
          <w:szCs w:val="21"/>
        </w:rPr>
      </w:pPr>
      <w:r w:rsidRPr="00742F74">
        <w:rPr>
          <w:rFonts w:ascii="ＭＳ 明朝" w:eastAsia="ＭＳ 明朝" w:hAnsi="ＭＳ 明朝" w:cs="ＭＳ 明朝" w:hint="eastAsia"/>
          <w:szCs w:val="21"/>
        </w:rPr>
        <w:t xml:space="preserve">　本業務の範囲は、次のとおりとする。</w:t>
      </w:r>
    </w:p>
    <w:p w14:paraId="11D1E65E" w14:textId="2F680FF5" w:rsidR="00FF6CDF" w:rsidRPr="00742F74" w:rsidRDefault="00FF6CDF" w:rsidP="00FF6CDF">
      <w:pPr>
        <w:pStyle w:val="a3"/>
        <w:ind w:left="1470" w:hangingChars="300" w:hanging="630"/>
        <w:rPr>
          <w:rFonts w:ascii="ＭＳ 明朝" w:eastAsia="ＭＳ 明朝" w:hAnsi="ＭＳ 明朝" w:cs="ＭＳ 明朝"/>
          <w:szCs w:val="21"/>
        </w:rPr>
      </w:pPr>
      <w:r w:rsidRPr="00742F74">
        <w:rPr>
          <w:rFonts w:ascii="ＭＳ 明朝" w:eastAsia="ＭＳ 明朝" w:hAnsi="ＭＳ 明朝" w:cs="ＭＳ 明朝" w:hint="eastAsia"/>
          <w:szCs w:val="21"/>
        </w:rPr>
        <w:t>（１）</w:t>
      </w:r>
      <w:r w:rsidR="000E52C2" w:rsidRPr="00742F74">
        <w:rPr>
          <w:rFonts w:ascii="ＭＳ 明朝" w:eastAsia="ＭＳ 明朝" w:hAnsi="ＭＳ 明朝" w:cs="ＭＳ 明朝" w:hint="eastAsia"/>
          <w:szCs w:val="21"/>
        </w:rPr>
        <w:t>高千穂</w:t>
      </w:r>
      <w:r w:rsidRPr="00742F74">
        <w:rPr>
          <w:rFonts w:ascii="ＭＳ 明朝" w:eastAsia="ＭＳ 明朝" w:hAnsi="ＭＳ 明朝" w:cs="ＭＳ 明朝" w:hint="eastAsia"/>
          <w:szCs w:val="21"/>
        </w:rPr>
        <w:t>町申請書作成支援システム</w:t>
      </w:r>
      <w:r w:rsidRPr="00742F74">
        <w:rPr>
          <w:rFonts w:ascii="ＭＳ 明朝" w:eastAsia="ＭＳ 明朝" w:hAnsi="ＭＳ 明朝" w:cs="ＭＳ 明朝"/>
          <w:szCs w:val="21"/>
        </w:rPr>
        <w:t xml:space="preserve"> </w:t>
      </w:r>
      <w:r w:rsidRPr="00742F74">
        <w:rPr>
          <w:rFonts w:ascii="ＭＳ 明朝" w:eastAsia="ＭＳ 明朝" w:hAnsi="ＭＳ 明朝" w:cs="ＭＳ 明朝" w:hint="eastAsia"/>
          <w:szCs w:val="21"/>
        </w:rPr>
        <w:t>（以下、「本システム」という。）に必要な機器の調達</w:t>
      </w:r>
    </w:p>
    <w:p w14:paraId="710C2865" w14:textId="66ADE704" w:rsidR="003C7A75" w:rsidRPr="00742F74" w:rsidRDefault="00FF6CDF" w:rsidP="000A1B6A">
      <w:pPr>
        <w:jc w:val="left"/>
        <w:rPr>
          <w:rFonts w:ascii="ＭＳ 明朝" w:eastAsia="ＭＳ 明朝" w:hAnsi="ＭＳ 明朝"/>
          <w:szCs w:val="21"/>
        </w:rPr>
      </w:pPr>
      <w:r w:rsidRPr="00742F74">
        <w:rPr>
          <w:rFonts w:ascii="ＭＳ 明朝" w:eastAsia="ＭＳ 明朝" w:hAnsi="ＭＳ 明朝" w:hint="eastAsia"/>
          <w:szCs w:val="21"/>
        </w:rPr>
        <w:t xml:space="preserve">　　　　（２）初期構築作業</w:t>
      </w:r>
    </w:p>
    <w:p w14:paraId="497B50E9" w14:textId="13D5724F" w:rsidR="00FF6CDF" w:rsidRPr="00742F74" w:rsidRDefault="00FF6CDF" w:rsidP="000A1B6A">
      <w:pPr>
        <w:jc w:val="left"/>
        <w:rPr>
          <w:rFonts w:ascii="ＭＳ 明朝" w:eastAsia="ＭＳ 明朝" w:hAnsi="ＭＳ 明朝"/>
          <w:szCs w:val="21"/>
        </w:rPr>
      </w:pPr>
      <w:r w:rsidRPr="00742F74">
        <w:rPr>
          <w:rFonts w:ascii="ＭＳ 明朝" w:eastAsia="ＭＳ 明朝" w:hAnsi="ＭＳ 明朝" w:hint="eastAsia"/>
          <w:szCs w:val="21"/>
        </w:rPr>
        <w:t xml:space="preserve">　　　　（３）システム導入に係るプロジェクト管理</w:t>
      </w:r>
    </w:p>
    <w:p w14:paraId="4C1AC0F4" w14:textId="3D728C62" w:rsidR="00FF6CDF" w:rsidRPr="00742F74" w:rsidRDefault="00FF6CDF" w:rsidP="000A1B6A">
      <w:pPr>
        <w:jc w:val="left"/>
        <w:rPr>
          <w:rFonts w:ascii="ＭＳ 明朝" w:eastAsia="ＭＳ 明朝" w:hAnsi="ＭＳ 明朝"/>
          <w:szCs w:val="21"/>
        </w:rPr>
      </w:pPr>
      <w:r w:rsidRPr="00742F74">
        <w:rPr>
          <w:rFonts w:ascii="ＭＳ 明朝" w:eastAsia="ＭＳ 明朝" w:hAnsi="ＭＳ 明朝" w:hint="eastAsia"/>
          <w:szCs w:val="21"/>
        </w:rPr>
        <w:t xml:space="preserve">　　　　（４）操作研修</w:t>
      </w:r>
    </w:p>
    <w:p w14:paraId="4F758993" w14:textId="57BDBA8B" w:rsidR="00FF6CDF" w:rsidRPr="00742F74" w:rsidRDefault="00FF6CDF" w:rsidP="00FF6CDF">
      <w:pPr>
        <w:ind w:left="840" w:hangingChars="400" w:hanging="840"/>
        <w:jc w:val="left"/>
        <w:rPr>
          <w:rFonts w:ascii="ＭＳ 明朝" w:eastAsia="ＭＳ 明朝" w:hAnsi="ＭＳ 明朝"/>
          <w:szCs w:val="21"/>
        </w:rPr>
      </w:pPr>
      <w:r w:rsidRPr="00742F74">
        <w:rPr>
          <w:rFonts w:ascii="ＭＳ 明朝" w:eastAsia="ＭＳ 明朝" w:hAnsi="ＭＳ 明朝" w:hint="eastAsia"/>
          <w:szCs w:val="21"/>
        </w:rPr>
        <w:t xml:space="preserve">　　　　なお、本仕様書に基づく調達の過程で明らかとなる作業及び受注者が提案時に必要とした作業は、原則、本業務の範囲とする。</w:t>
      </w:r>
    </w:p>
    <w:p w14:paraId="34449FF7" w14:textId="77777777" w:rsidR="00FF6CDF" w:rsidRPr="00742F74" w:rsidRDefault="00FF6CDF" w:rsidP="00FF6CDF">
      <w:pPr>
        <w:ind w:left="840" w:hangingChars="400" w:hanging="840"/>
        <w:jc w:val="left"/>
        <w:rPr>
          <w:rFonts w:ascii="ＭＳ 明朝" w:eastAsia="ＭＳ 明朝" w:hAnsi="ＭＳ 明朝"/>
          <w:szCs w:val="21"/>
        </w:rPr>
      </w:pPr>
    </w:p>
    <w:p w14:paraId="64FCE107" w14:textId="595E2032" w:rsidR="000A1B6A" w:rsidRPr="00742F74" w:rsidRDefault="00FF6CDF" w:rsidP="000A1B6A">
      <w:pPr>
        <w:pStyle w:val="a3"/>
        <w:numPr>
          <w:ilvl w:val="0"/>
          <w:numId w:val="1"/>
        </w:numPr>
        <w:ind w:leftChars="0"/>
        <w:jc w:val="left"/>
        <w:rPr>
          <w:rFonts w:ascii="ＭＳ 明朝" w:eastAsia="ＭＳ 明朝" w:hAnsi="ＭＳ 明朝"/>
          <w:szCs w:val="21"/>
        </w:rPr>
      </w:pPr>
      <w:r w:rsidRPr="00742F74">
        <w:rPr>
          <w:rFonts w:ascii="ＭＳ 明朝" w:eastAsia="ＭＳ 明朝" w:hAnsi="ＭＳ 明朝" w:hint="eastAsia"/>
          <w:szCs w:val="21"/>
        </w:rPr>
        <w:t>履行期間</w:t>
      </w:r>
    </w:p>
    <w:p w14:paraId="4B8BAFE5" w14:textId="5F835272" w:rsidR="000A1B6A" w:rsidRPr="00742F74" w:rsidRDefault="00FF6CDF" w:rsidP="000A1B6A">
      <w:pPr>
        <w:pStyle w:val="a3"/>
        <w:ind w:leftChars="0" w:left="440"/>
        <w:jc w:val="left"/>
        <w:rPr>
          <w:rFonts w:ascii="ＭＳ 明朝" w:eastAsia="ＭＳ 明朝" w:hAnsi="ＭＳ 明朝"/>
          <w:color w:val="FF0000"/>
          <w:szCs w:val="21"/>
        </w:rPr>
      </w:pPr>
      <w:r w:rsidRPr="00742F74">
        <w:rPr>
          <w:rFonts w:ascii="ＭＳ 明朝" w:eastAsia="ＭＳ 明朝" w:hAnsi="ＭＳ 明朝" w:hint="eastAsia"/>
          <w:szCs w:val="21"/>
        </w:rPr>
        <w:t xml:space="preserve">　契約締結日から令和</w:t>
      </w:r>
      <w:r w:rsidR="00E1558B" w:rsidRPr="00742F74">
        <w:rPr>
          <w:rFonts w:ascii="ＭＳ 明朝" w:eastAsia="ＭＳ 明朝" w:hAnsi="ＭＳ 明朝" w:hint="eastAsia"/>
          <w:szCs w:val="21"/>
        </w:rPr>
        <w:t>８</w:t>
      </w:r>
      <w:r w:rsidRPr="00742F74">
        <w:rPr>
          <w:rFonts w:ascii="ＭＳ 明朝" w:eastAsia="ＭＳ 明朝" w:hAnsi="ＭＳ 明朝" w:hint="eastAsia"/>
          <w:szCs w:val="21"/>
        </w:rPr>
        <w:t>年</w:t>
      </w:r>
      <w:r w:rsidR="00CE16B1" w:rsidRPr="00742F74">
        <w:rPr>
          <w:rFonts w:ascii="ＭＳ 明朝" w:eastAsia="ＭＳ 明朝" w:hAnsi="ＭＳ 明朝" w:hint="eastAsia"/>
          <w:szCs w:val="21"/>
        </w:rPr>
        <w:t>１０</w:t>
      </w:r>
      <w:r w:rsidRPr="00742F74">
        <w:rPr>
          <w:rFonts w:ascii="ＭＳ 明朝" w:eastAsia="ＭＳ 明朝" w:hAnsi="ＭＳ 明朝" w:hint="eastAsia"/>
          <w:szCs w:val="21"/>
        </w:rPr>
        <w:t>月</w:t>
      </w:r>
      <w:r w:rsidR="00CE16B1" w:rsidRPr="00742F74">
        <w:rPr>
          <w:rFonts w:ascii="ＭＳ 明朝" w:eastAsia="ＭＳ 明朝" w:hAnsi="ＭＳ 明朝" w:hint="eastAsia"/>
          <w:szCs w:val="21"/>
        </w:rPr>
        <w:t>３</w:t>
      </w:r>
      <w:r w:rsidR="00424B57" w:rsidRPr="00742F74">
        <w:rPr>
          <w:rFonts w:ascii="ＭＳ 明朝" w:eastAsia="ＭＳ 明朝" w:hAnsi="ＭＳ 明朝" w:hint="eastAsia"/>
          <w:szCs w:val="21"/>
        </w:rPr>
        <w:t>０</w:t>
      </w:r>
      <w:r w:rsidRPr="00742F74">
        <w:rPr>
          <w:rFonts w:ascii="ＭＳ 明朝" w:eastAsia="ＭＳ 明朝" w:hAnsi="ＭＳ 明朝" w:hint="eastAsia"/>
          <w:szCs w:val="21"/>
        </w:rPr>
        <w:t>日まで</w:t>
      </w:r>
    </w:p>
    <w:p w14:paraId="3C24AD8F" w14:textId="77777777" w:rsidR="000A1B6A" w:rsidRPr="00742F74" w:rsidRDefault="000A1B6A" w:rsidP="000A1B6A">
      <w:pPr>
        <w:pStyle w:val="a3"/>
        <w:ind w:leftChars="0" w:left="440"/>
        <w:jc w:val="left"/>
        <w:rPr>
          <w:rFonts w:ascii="ＭＳ 明朝" w:eastAsia="ＭＳ 明朝" w:hAnsi="ＭＳ 明朝"/>
          <w:szCs w:val="21"/>
        </w:rPr>
      </w:pPr>
    </w:p>
    <w:p w14:paraId="322CC66D" w14:textId="799B0771" w:rsidR="00E233D3" w:rsidRPr="00742F74" w:rsidRDefault="00FF6CDF" w:rsidP="0080617D">
      <w:pPr>
        <w:pStyle w:val="a3"/>
        <w:numPr>
          <w:ilvl w:val="0"/>
          <w:numId w:val="1"/>
        </w:numPr>
        <w:ind w:leftChars="0"/>
        <w:jc w:val="left"/>
        <w:rPr>
          <w:rFonts w:ascii="ＭＳ 明朝" w:eastAsia="ＭＳ 明朝" w:hAnsi="ＭＳ 明朝"/>
          <w:szCs w:val="21"/>
        </w:rPr>
      </w:pPr>
      <w:r w:rsidRPr="00742F74">
        <w:rPr>
          <w:rFonts w:ascii="ＭＳ 明朝" w:eastAsia="ＭＳ 明朝" w:hAnsi="ＭＳ 明朝" w:cs="ＭＳ 明朝" w:hint="eastAsia"/>
          <w:szCs w:val="21"/>
        </w:rPr>
        <w:t>納品図書</w:t>
      </w:r>
    </w:p>
    <w:p w14:paraId="0D260F05" w14:textId="77777777" w:rsidR="00FF6CDF" w:rsidRPr="00742F74" w:rsidRDefault="00FF6CDF" w:rsidP="00FF6CDF">
      <w:pPr>
        <w:pStyle w:val="a3"/>
        <w:ind w:leftChars="0" w:left="440"/>
        <w:jc w:val="left"/>
        <w:rPr>
          <w:rFonts w:ascii="ＭＳ 明朝" w:eastAsia="ＭＳ 明朝" w:hAnsi="ＭＳ 明朝"/>
          <w:szCs w:val="21"/>
        </w:rPr>
      </w:pPr>
    </w:p>
    <w:p w14:paraId="67EC94C0" w14:textId="7876D8A3" w:rsidR="000A1B6A" w:rsidRPr="00742F74" w:rsidRDefault="00FF6CDF" w:rsidP="000A1B6A">
      <w:pPr>
        <w:pStyle w:val="a3"/>
        <w:ind w:leftChars="0" w:left="440"/>
        <w:jc w:val="left"/>
        <w:rPr>
          <w:rFonts w:ascii="ＭＳ 明朝" w:eastAsia="ＭＳ 明朝" w:hAnsi="ＭＳ 明朝" w:cs="ＭＳ 明朝"/>
          <w:szCs w:val="21"/>
        </w:rPr>
      </w:pPr>
      <w:r w:rsidRPr="00742F74">
        <w:rPr>
          <w:rFonts w:ascii="ＭＳ 明朝" w:eastAsia="ＭＳ 明朝" w:hAnsi="ＭＳ 明朝" w:cs="ＭＳ 明朝" w:hint="eastAsia"/>
          <w:szCs w:val="21"/>
        </w:rPr>
        <w:t>以下に示すドキュメントについて、物品納品時に提出すること。</w:t>
      </w:r>
    </w:p>
    <w:p w14:paraId="00C4EA62" w14:textId="77777777" w:rsidR="00FF6CDF" w:rsidRPr="00742F74" w:rsidRDefault="00FF6CDF" w:rsidP="000A1B6A">
      <w:pPr>
        <w:pStyle w:val="a3"/>
        <w:ind w:leftChars="0" w:left="440"/>
        <w:jc w:val="left"/>
        <w:rPr>
          <w:rFonts w:ascii="ＭＳ 明朝" w:eastAsia="ＭＳ 明朝" w:hAnsi="ＭＳ 明朝" w:cs="ＭＳ 明朝"/>
          <w:szCs w:val="21"/>
        </w:rPr>
      </w:pPr>
    </w:p>
    <w:p w14:paraId="16323784" w14:textId="32AB17AD" w:rsidR="00FF6CDF" w:rsidRPr="00742F74" w:rsidRDefault="00FF6CDF" w:rsidP="00FF6CDF">
      <w:pPr>
        <w:pStyle w:val="a3"/>
        <w:numPr>
          <w:ilvl w:val="0"/>
          <w:numId w:val="29"/>
        </w:numPr>
        <w:ind w:leftChars="0"/>
        <w:jc w:val="left"/>
        <w:rPr>
          <w:rFonts w:ascii="ＭＳ 明朝" w:eastAsia="ＭＳ 明朝" w:hAnsi="ＭＳ 明朝" w:cs="ＭＳ 明朝"/>
          <w:szCs w:val="21"/>
        </w:rPr>
      </w:pPr>
      <w:r w:rsidRPr="00742F74">
        <w:rPr>
          <w:rFonts w:ascii="ＭＳ 明朝" w:eastAsia="ＭＳ 明朝" w:hAnsi="ＭＳ 明朝" w:cs="ＭＳ 明朝" w:hint="eastAsia"/>
          <w:szCs w:val="21"/>
        </w:rPr>
        <w:t>納入物品一覧表（個体を識別できる製造番号等記載）</w:t>
      </w:r>
    </w:p>
    <w:p w14:paraId="112E276C" w14:textId="53966138" w:rsidR="00FF6CDF" w:rsidRPr="00742F74" w:rsidRDefault="00FF6CDF" w:rsidP="00FF6CDF">
      <w:pPr>
        <w:pStyle w:val="a3"/>
        <w:numPr>
          <w:ilvl w:val="0"/>
          <w:numId w:val="29"/>
        </w:numPr>
        <w:ind w:leftChars="0"/>
        <w:jc w:val="left"/>
        <w:rPr>
          <w:rFonts w:ascii="ＭＳ 明朝" w:eastAsia="ＭＳ 明朝" w:hAnsi="ＭＳ 明朝" w:cs="ＭＳ 明朝"/>
          <w:szCs w:val="21"/>
        </w:rPr>
      </w:pPr>
      <w:r w:rsidRPr="00742F74">
        <w:rPr>
          <w:rFonts w:ascii="ＭＳ 明朝" w:eastAsia="ＭＳ 明朝" w:hAnsi="ＭＳ 明朝" w:cs="ＭＳ 明朝" w:hint="eastAsia"/>
          <w:szCs w:val="21"/>
        </w:rPr>
        <w:t>納品物の仕様を確認できる資料</w:t>
      </w:r>
    </w:p>
    <w:p w14:paraId="2043D983" w14:textId="60C8FC68" w:rsidR="00FF6CDF" w:rsidRPr="00742F74" w:rsidRDefault="00FF6CDF" w:rsidP="00FF6CDF">
      <w:pPr>
        <w:pStyle w:val="a3"/>
        <w:numPr>
          <w:ilvl w:val="0"/>
          <w:numId w:val="29"/>
        </w:numPr>
        <w:ind w:leftChars="0"/>
        <w:jc w:val="left"/>
        <w:rPr>
          <w:rFonts w:ascii="ＭＳ 明朝" w:eastAsia="ＭＳ 明朝" w:hAnsi="ＭＳ 明朝" w:cs="ＭＳ 明朝"/>
          <w:szCs w:val="21"/>
        </w:rPr>
      </w:pPr>
      <w:r w:rsidRPr="00742F74">
        <w:rPr>
          <w:rFonts w:ascii="ＭＳ 明朝" w:eastAsia="ＭＳ 明朝" w:hAnsi="ＭＳ 明朝" w:cs="ＭＳ 明朝" w:hint="eastAsia"/>
          <w:szCs w:val="21"/>
        </w:rPr>
        <w:t>操作マニュアル</w:t>
      </w:r>
    </w:p>
    <w:p w14:paraId="54A9A9D2" w14:textId="77777777" w:rsidR="000A1B6A" w:rsidRPr="00742F74" w:rsidRDefault="000A1B6A" w:rsidP="00F224C6">
      <w:pPr>
        <w:jc w:val="left"/>
        <w:rPr>
          <w:rFonts w:ascii="ＭＳ 明朝" w:eastAsia="ＭＳ 明朝" w:hAnsi="ＭＳ 明朝"/>
          <w:szCs w:val="21"/>
        </w:rPr>
      </w:pPr>
    </w:p>
    <w:p w14:paraId="62EA40C9" w14:textId="7B4CC337" w:rsidR="000A1B6A" w:rsidRPr="00742F74" w:rsidRDefault="00FF6CDF" w:rsidP="000A1B6A">
      <w:pPr>
        <w:pStyle w:val="a3"/>
        <w:numPr>
          <w:ilvl w:val="0"/>
          <w:numId w:val="1"/>
        </w:numPr>
        <w:ind w:leftChars="0"/>
        <w:jc w:val="left"/>
        <w:rPr>
          <w:rFonts w:ascii="ＭＳ 明朝" w:eastAsia="ＭＳ 明朝" w:hAnsi="ＭＳ 明朝"/>
          <w:szCs w:val="21"/>
        </w:rPr>
      </w:pPr>
      <w:r w:rsidRPr="00742F74">
        <w:rPr>
          <w:rFonts w:ascii="ＭＳ 明朝" w:eastAsia="ＭＳ 明朝" w:hAnsi="ＭＳ 明朝" w:hint="eastAsia"/>
          <w:szCs w:val="21"/>
        </w:rPr>
        <w:lastRenderedPageBreak/>
        <w:t>費用の考え方</w:t>
      </w:r>
    </w:p>
    <w:p w14:paraId="198851A5" w14:textId="77777777" w:rsidR="009B429C" w:rsidRDefault="009B429C" w:rsidP="009B429C">
      <w:pPr>
        <w:pStyle w:val="a3"/>
        <w:ind w:leftChars="0" w:left="0"/>
        <w:jc w:val="left"/>
        <w:rPr>
          <w:rFonts w:ascii="ＭＳ 明朝" w:eastAsia="ＭＳ 明朝" w:hAnsi="ＭＳ 明朝"/>
          <w:szCs w:val="21"/>
        </w:rPr>
      </w:pPr>
      <w:r>
        <w:rPr>
          <w:rFonts w:ascii="ＭＳ 明朝" w:eastAsia="ＭＳ 明朝" w:hAnsi="ＭＳ 明朝" w:hint="eastAsia"/>
          <w:szCs w:val="21"/>
        </w:rPr>
        <w:t xml:space="preserve">　　</w:t>
      </w:r>
      <w:r w:rsidR="00F65EE4" w:rsidRPr="00742F74">
        <w:rPr>
          <w:rFonts w:ascii="ＭＳ 明朝" w:eastAsia="ＭＳ 明朝" w:hAnsi="ＭＳ 明朝" w:hint="eastAsia"/>
          <w:szCs w:val="21"/>
        </w:rPr>
        <w:t>構築費用</w:t>
      </w:r>
      <w:r>
        <w:rPr>
          <w:rFonts w:ascii="ＭＳ 明朝" w:eastAsia="ＭＳ 明朝" w:hAnsi="ＭＳ 明朝" w:hint="eastAsia"/>
          <w:szCs w:val="21"/>
        </w:rPr>
        <w:t>は</w:t>
      </w:r>
      <w:r w:rsidR="00F65EE4" w:rsidRPr="00742F74">
        <w:rPr>
          <w:rFonts w:ascii="ＭＳ 明朝" w:eastAsia="ＭＳ 明朝" w:hAnsi="ＭＳ 明朝" w:hint="eastAsia"/>
          <w:szCs w:val="21"/>
        </w:rPr>
        <w:t>システム導入にあたり、３．本業務の範囲に係る一切の費用を含めるこ</w:t>
      </w:r>
    </w:p>
    <w:p w14:paraId="0AA8BCFE" w14:textId="2547C614" w:rsidR="00F65EE4" w:rsidRPr="00742F74" w:rsidRDefault="009B429C" w:rsidP="009B429C">
      <w:pPr>
        <w:pStyle w:val="a3"/>
        <w:ind w:leftChars="0" w:left="0"/>
        <w:jc w:val="left"/>
        <w:rPr>
          <w:rFonts w:ascii="ＭＳ 明朝" w:eastAsia="ＭＳ 明朝" w:hAnsi="ＭＳ 明朝"/>
          <w:szCs w:val="21"/>
        </w:rPr>
      </w:pPr>
      <w:r>
        <w:rPr>
          <w:rFonts w:ascii="ＭＳ 明朝" w:eastAsia="ＭＳ 明朝" w:hAnsi="ＭＳ 明朝" w:hint="eastAsia"/>
          <w:szCs w:val="21"/>
        </w:rPr>
        <w:t xml:space="preserve">　　</w:t>
      </w:r>
      <w:r w:rsidR="00F65EE4" w:rsidRPr="00742F74">
        <w:rPr>
          <w:rFonts w:ascii="ＭＳ 明朝" w:eastAsia="ＭＳ 明朝" w:hAnsi="ＭＳ 明朝" w:hint="eastAsia"/>
          <w:szCs w:val="21"/>
        </w:rPr>
        <w:t>と。</w:t>
      </w:r>
    </w:p>
    <w:p w14:paraId="6FFB371A" w14:textId="0D5C0FA5" w:rsidR="000A1B6A" w:rsidRPr="009B429C" w:rsidRDefault="000A1B6A" w:rsidP="009B429C">
      <w:pPr>
        <w:pStyle w:val="a3"/>
        <w:ind w:leftChars="0" w:left="930"/>
        <w:jc w:val="left"/>
        <w:rPr>
          <w:rFonts w:ascii="ＭＳ 明朝" w:eastAsia="ＭＳ 明朝" w:hAnsi="ＭＳ 明朝"/>
          <w:szCs w:val="21"/>
        </w:rPr>
      </w:pPr>
    </w:p>
    <w:p w14:paraId="54B315AD" w14:textId="1897F356" w:rsidR="00E233D3" w:rsidRPr="00742F74" w:rsidRDefault="00B47029" w:rsidP="00E233D3">
      <w:pPr>
        <w:pStyle w:val="a3"/>
        <w:numPr>
          <w:ilvl w:val="0"/>
          <w:numId w:val="1"/>
        </w:numPr>
        <w:ind w:leftChars="0"/>
        <w:jc w:val="left"/>
        <w:rPr>
          <w:rFonts w:ascii="ＭＳ 明朝" w:eastAsia="ＭＳ 明朝" w:hAnsi="ＭＳ 明朝" w:cs="ＭＳ 明朝"/>
          <w:szCs w:val="21"/>
        </w:rPr>
      </w:pPr>
      <w:r w:rsidRPr="00742F74">
        <w:rPr>
          <w:rFonts w:ascii="ＭＳ 明朝" w:eastAsia="ＭＳ 明朝" w:hAnsi="ＭＳ 明朝" w:cs="ＭＳ 明朝" w:hint="eastAsia"/>
          <w:szCs w:val="21"/>
        </w:rPr>
        <w:t>業務の要件</w:t>
      </w:r>
    </w:p>
    <w:p w14:paraId="18E79361" w14:textId="1FE02CFE" w:rsidR="00F224C6" w:rsidRPr="00742F74" w:rsidRDefault="00B47029" w:rsidP="00E233D3">
      <w:pPr>
        <w:pStyle w:val="a3"/>
        <w:ind w:leftChars="0" w:left="440"/>
        <w:jc w:val="left"/>
        <w:rPr>
          <w:rFonts w:ascii="ＭＳ 明朝" w:eastAsia="ＭＳ 明朝" w:hAnsi="ＭＳ 明朝" w:cs="ＭＳ 明朝"/>
          <w:szCs w:val="21"/>
        </w:rPr>
      </w:pPr>
      <w:r w:rsidRPr="00742F74">
        <w:rPr>
          <w:rFonts w:ascii="ＭＳ 明朝" w:eastAsia="ＭＳ 明朝" w:hAnsi="ＭＳ 明朝" w:cs="ＭＳ 明朝" w:hint="eastAsia"/>
          <w:szCs w:val="21"/>
        </w:rPr>
        <w:t>導入機器及び導入業務は、「物品仕様書」のとおりとする。</w:t>
      </w:r>
    </w:p>
    <w:p w14:paraId="2E669CED" w14:textId="77777777" w:rsidR="00E233D3" w:rsidRPr="00742F74" w:rsidRDefault="00E233D3" w:rsidP="00E233D3">
      <w:pPr>
        <w:jc w:val="left"/>
        <w:rPr>
          <w:rFonts w:ascii="ＭＳ 明朝" w:eastAsia="ＭＳ 明朝" w:hAnsi="ＭＳ 明朝" w:cs="ＭＳ 明朝"/>
          <w:szCs w:val="21"/>
        </w:rPr>
      </w:pPr>
    </w:p>
    <w:p w14:paraId="0FC3DC1A" w14:textId="0F73967F" w:rsidR="00B47029" w:rsidRPr="00742F74" w:rsidRDefault="00B47029" w:rsidP="00B47029">
      <w:pPr>
        <w:pStyle w:val="a3"/>
        <w:numPr>
          <w:ilvl w:val="0"/>
          <w:numId w:val="1"/>
        </w:numPr>
        <w:ind w:leftChars="0"/>
        <w:jc w:val="left"/>
        <w:rPr>
          <w:rFonts w:ascii="ＭＳ 明朝" w:eastAsia="ＭＳ 明朝" w:hAnsi="ＭＳ 明朝" w:cs="ＭＳ 明朝"/>
          <w:szCs w:val="21"/>
        </w:rPr>
      </w:pPr>
      <w:r w:rsidRPr="00742F74">
        <w:rPr>
          <w:rFonts w:ascii="ＭＳ 明朝" w:eastAsia="ＭＳ 明朝" w:hAnsi="ＭＳ 明朝" w:cs="ＭＳ 明朝" w:hint="eastAsia"/>
          <w:szCs w:val="21"/>
        </w:rPr>
        <w:t>納入場所</w:t>
      </w:r>
    </w:p>
    <w:p w14:paraId="0FF9EA89" w14:textId="41516DCA" w:rsidR="00B47029" w:rsidRPr="00742F74" w:rsidRDefault="007A4E0C" w:rsidP="00B47029">
      <w:pPr>
        <w:pStyle w:val="a3"/>
        <w:ind w:leftChars="0" w:left="440"/>
        <w:jc w:val="left"/>
        <w:rPr>
          <w:rFonts w:ascii="ＭＳ 明朝" w:eastAsia="ＭＳ 明朝" w:hAnsi="ＭＳ 明朝" w:cs="ＭＳ 明朝"/>
          <w:szCs w:val="21"/>
        </w:rPr>
      </w:pPr>
      <w:r w:rsidRPr="00742F74">
        <w:rPr>
          <w:rFonts w:ascii="ＭＳ 明朝" w:eastAsia="ＭＳ 明朝" w:hAnsi="ＭＳ 明朝" w:cs="ＭＳ 明朝" w:hint="eastAsia"/>
          <w:szCs w:val="21"/>
        </w:rPr>
        <w:t>高千穂</w:t>
      </w:r>
      <w:r w:rsidR="00B47029" w:rsidRPr="00742F74">
        <w:rPr>
          <w:rFonts w:ascii="ＭＳ 明朝" w:eastAsia="ＭＳ 明朝" w:hAnsi="ＭＳ 明朝" w:cs="ＭＳ 明朝" w:hint="eastAsia"/>
          <w:szCs w:val="21"/>
        </w:rPr>
        <w:t>町役場内（宮崎県西臼杵郡</w:t>
      </w:r>
      <w:r w:rsidR="005E1589" w:rsidRPr="00742F74">
        <w:rPr>
          <w:rFonts w:ascii="ＭＳ 明朝" w:eastAsia="ＭＳ 明朝" w:hAnsi="ＭＳ 明朝" w:cs="ＭＳ 明朝" w:hint="eastAsia"/>
          <w:szCs w:val="21"/>
        </w:rPr>
        <w:t>高千穂町大字三田井１３</w:t>
      </w:r>
      <w:r w:rsidR="00B47029" w:rsidRPr="00742F74">
        <w:rPr>
          <w:rFonts w:ascii="ＭＳ 明朝" w:eastAsia="ＭＳ 明朝" w:hAnsi="ＭＳ 明朝" w:cs="ＭＳ 明朝" w:hint="eastAsia"/>
          <w:szCs w:val="21"/>
        </w:rPr>
        <w:t>）</w:t>
      </w:r>
    </w:p>
    <w:p w14:paraId="3EEE36A0" w14:textId="77777777" w:rsidR="00B47029" w:rsidRPr="00742F74" w:rsidRDefault="00B47029" w:rsidP="00E233D3">
      <w:pPr>
        <w:jc w:val="left"/>
        <w:rPr>
          <w:rFonts w:ascii="ＭＳ 明朝" w:eastAsia="ＭＳ 明朝" w:hAnsi="ＭＳ 明朝" w:cs="ＭＳ 明朝"/>
          <w:szCs w:val="21"/>
        </w:rPr>
      </w:pPr>
    </w:p>
    <w:p w14:paraId="47CBA4F9" w14:textId="77777777" w:rsidR="00E233D3" w:rsidRPr="00742F74" w:rsidRDefault="00E233D3" w:rsidP="006917F6">
      <w:pPr>
        <w:pStyle w:val="a3"/>
        <w:numPr>
          <w:ilvl w:val="0"/>
          <w:numId w:val="1"/>
        </w:numPr>
        <w:ind w:leftChars="0"/>
        <w:jc w:val="left"/>
        <w:rPr>
          <w:rFonts w:ascii="ＭＳ 明朝" w:eastAsia="ＭＳ 明朝" w:hAnsi="ＭＳ 明朝" w:cs="ＭＳ 明朝"/>
          <w:szCs w:val="21"/>
        </w:rPr>
      </w:pPr>
      <w:r w:rsidRPr="00742F74">
        <w:rPr>
          <w:rFonts w:ascii="ＭＳ 明朝" w:eastAsia="ＭＳ 明朝" w:hAnsi="ＭＳ 明朝" w:hint="eastAsia"/>
          <w:szCs w:val="21"/>
        </w:rPr>
        <w:t>納品及び検査</w:t>
      </w:r>
    </w:p>
    <w:p w14:paraId="5A7DB772" w14:textId="73403263" w:rsidR="00E233D3" w:rsidRPr="00742F74" w:rsidRDefault="00E233D3" w:rsidP="00E233D3">
      <w:pPr>
        <w:pStyle w:val="a3"/>
        <w:ind w:leftChars="0" w:left="440"/>
        <w:jc w:val="left"/>
        <w:rPr>
          <w:rFonts w:ascii="ＭＳ 明朝" w:eastAsia="ＭＳ 明朝" w:hAnsi="ＭＳ 明朝"/>
          <w:szCs w:val="21"/>
        </w:rPr>
      </w:pPr>
      <w:r w:rsidRPr="00742F74">
        <w:rPr>
          <w:rFonts w:ascii="ＭＳ 明朝" w:eastAsia="ＭＳ 明朝" w:hAnsi="ＭＳ 明朝"/>
          <w:szCs w:val="21"/>
        </w:rPr>
        <w:t>(１)</w:t>
      </w:r>
      <w:r w:rsidR="007E6A20" w:rsidRPr="00742F74">
        <w:rPr>
          <w:rFonts w:ascii="ＭＳ 明朝" w:eastAsia="ＭＳ 明朝" w:hAnsi="ＭＳ 明朝" w:hint="eastAsia"/>
          <w:szCs w:val="21"/>
        </w:rPr>
        <w:t xml:space="preserve"> </w:t>
      </w:r>
      <w:r w:rsidRPr="00742F74">
        <w:rPr>
          <w:rFonts w:ascii="ＭＳ 明朝" w:eastAsia="ＭＳ 明朝" w:hAnsi="ＭＳ 明朝"/>
          <w:szCs w:val="21"/>
        </w:rPr>
        <w:t>納品に要する費用は、受注者の負担とする。</w:t>
      </w:r>
    </w:p>
    <w:p w14:paraId="77FB58D2" w14:textId="77777777" w:rsidR="007E6A20" w:rsidRPr="00742F74" w:rsidRDefault="00E233D3" w:rsidP="007E6A20">
      <w:pPr>
        <w:pStyle w:val="a3"/>
        <w:ind w:leftChars="0" w:left="440"/>
        <w:jc w:val="left"/>
        <w:rPr>
          <w:rFonts w:ascii="ＭＳ 明朝" w:eastAsia="ＭＳ 明朝" w:hAnsi="ＭＳ 明朝"/>
          <w:szCs w:val="21"/>
        </w:rPr>
      </w:pPr>
      <w:r w:rsidRPr="00742F74">
        <w:rPr>
          <w:rFonts w:ascii="ＭＳ 明朝" w:eastAsia="ＭＳ 明朝" w:hAnsi="ＭＳ 明朝"/>
          <w:szCs w:val="21"/>
        </w:rPr>
        <w:t>(２)</w:t>
      </w:r>
      <w:r w:rsidR="007E6A20" w:rsidRPr="00742F74">
        <w:rPr>
          <w:rFonts w:ascii="ＭＳ 明朝" w:eastAsia="ＭＳ 明朝" w:hAnsi="ＭＳ 明朝" w:hint="eastAsia"/>
          <w:szCs w:val="21"/>
        </w:rPr>
        <w:t xml:space="preserve"> </w:t>
      </w:r>
      <w:r w:rsidRPr="00742F74">
        <w:rPr>
          <w:rFonts w:ascii="ＭＳ 明朝" w:eastAsia="ＭＳ 明朝" w:hAnsi="ＭＳ 明朝"/>
          <w:szCs w:val="21"/>
        </w:rPr>
        <w:t>物品を納入するときは、納品完了届、納品図書と共に物品の検査を受けなけ</w:t>
      </w:r>
      <w:r w:rsidR="007E6A20" w:rsidRPr="00742F74">
        <w:rPr>
          <w:rFonts w:ascii="ＭＳ 明朝" w:eastAsia="ＭＳ 明朝" w:hAnsi="ＭＳ 明朝" w:hint="eastAsia"/>
          <w:szCs w:val="21"/>
        </w:rPr>
        <w:t>れ</w:t>
      </w:r>
    </w:p>
    <w:p w14:paraId="359998D5" w14:textId="379C0BE6" w:rsidR="007E6A20" w:rsidRPr="00742F74" w:rsidRDefault="007E6A20" w:rsidP="007E6A20">
      <w:pPr>
        <w:pStyle w:val="a3"/>
        <w:ind w:leftChars="0" w:left="440" w:firstLineChars="250" w:firstLine="525"/>
        <w:jc w:val="left"/>
        <w:rPr>
          <w:rFonts w:ascii="ＭＳ 明朝" w:eastAsia="ＭＳ 明朝" w:hAnsi="ＭＳ 明朝"/>
          <w:szCs w:val="21"/>
        </w:rPr>
      </w:pPr>
      <w:r w:rsidRPr="00742F74">
        <w:rPr>
          <w:rFonts w:ascii="ＭＳ 明朝" w:eastAsia="ＭＳ 明朝" w:hAnsi="ＭＳ 明朝" w:hint="eastAsia"/>
          <w:szCs w:val="21"/>
        </w:rPr>
        <w:t>ばならない。</w:t>
      </w:r>
    </w:p>
    <w:p w14:paraId="7E09C326" w14:textId="77777777" w:rsidR="007E6A20" w:rsidRPr="00742F74" w:rsidRDefault="00E233D3" w:rsidP="007E6A20">
      <w:pPr>
        <w:pStyle w:val="a3"/>
        <w:ind w:leftChars="0" w:left="440"/>
        <w:jc w:val="left"/>
        <w:rPr>
          <w:rFonts w:ascii="ＭＳ 明朝" w:eastAsia="ＭＳ 明朝" w:hAnsi="ＭＳ 明朝"/>
          <w:szCs w:val="21"/>
        </w:rPr>
      </w:pPr>
      <w:r w:rsidRPr="00742F74">
        <w:rPr>
          <w:rFonts w:ascii="ＭＳ 明朝" w:eastAsia="ＭＳ 明朝" w:hAnsi="ＭＳ 明朝"/>
          <w:szCs w:val="21"/>
        </w:rPr>
        <w:t>(３)</w:t>
      </w:r>
      <w:r w:rsidR="007E6A20" w:rsidRPr="00742F74">
        <w:rPr>
          <w:rFonts w:ascii="ＭＳ 明朝" w:eastAsia="ＭＳ 明朝" w:hAnsi="ＭＳ 明朝" w:hint="eastAsia"/>
          <w:szCs w:val="21"/>
        </w:rPr>
        <w:t xml:space="preserve"> </w:t>
      </w:r>
      <w:r w:rsidRPr="00742F74">
        <w:rPr>
          <w:rFonts w:ascii="ＭＳ 明朝" w:eastAsia="ＭＳ 明朝" w:hAnsi="ＭＳ 明朝"/>
          <w:szCs w:val="21"/>
        </w:rPr>
        <w:t>全ての納品物の検査に合格した時をもって、引き渡しを完了したものとし、所</w:t>
      </w:r>
    </w:p>
    <w:p w14:paraId="42F828ED" w14:textId="310A952E" w:rsidR="00E233D3" w:rsidRPr="00742F74" w:rsidRDefault="00E233D3" w:rsidP="007E6A20">
      <w:pPr>
        <w:pStyle w:val="a3"/>
        <w:ind w:leftChars="0" w:left="440" w:firstLineChars="250" w:firstLine="525"/>
        <w:jc w:val="left"/>
        <w:rPr>
          <w:rFonts w:ascii="ＭＳ 明朝" w:eastAsia="ＭＳ 明朝" w:hAnsi="ＭＳ 明朝"/>
          <w:szCs w:val="21"/>
        </w:rPr>
      </w:pPr>
      <w:r w:rsidRPr="00742F74">
        <w:rPr>
          <w:rFonts w:ascii="ＭＳ 明朝" w:eastAsia="ＭＳ 明朝" w:hAnsi="ＭＳ 明朝"/>
          <w:szCs w:val="21"/>
        </w:rPr>
        <w:t>有権が受注者から</w:t>
      </w:r>
      <w:r w:rsidRPr="00742F74">
        <w:rPr>
          <w:rFonts w:ascii="ＭＳ 明朝" w:eastAsia="ＭＳ 明朝" w:hAnsi="ＭＳ 明朝" w:hint="eastAsia"/>
          <w:szCs w:val="21"/>
        </w:rPr>
        <w:t>本町に移転するものとする。</w:t>
      </w:r>
    </w:p>
    <w:p w14:paraId="3264C7B0" w14:textId="77777777" w:rsidR="007E6A20" w:rsidRPr="00742F74" w:rsidRDefault="00E233D3" w:rsidP="007E6A20">
      <w:pPr>
        <w:pStyle w:val="a3"/>
        <w:ind w:leftChars="0" w:left="440"/>
        <w:jc w:val="left"/>
        <w:rPr>
          <w:rFonts w:ascii="ＭＳ 明朝" w:eastAsia="ＭＳ 明朝" w:hAnsi="ＭＳ 明朝"/>
          <w:szCs w:val="21"/>
        </w:rPr>
      </w:pPr>
      <w:r w:rsidRPr="00742F74">
        <w:rPr>
          <w:rFonts w:ascii="ＭＳ 明朝" w:eastAsia="ＭＳ 明朝" w:hAnsi="ＭＳ 明朝"/>
          <w:szCs w:val="21"/>
        </w:rPr>
        <w:t>(４)</w:t>
      </w:r>
      <w:r w:rsidR="007E6A20" w:rsidRPr="00742F74">
        <w:rPr>
          <w:rFonts w:ascii="ＭＳ 明朝" w:eastAsia="ＭＳ 明朝" w:hAnsi="ＭＳ 明朝" w:hint="eastAsia"/>
          <w:szCs w:val="21"/>
        </w:rPr>
        <w:t xml:space="preserve"> </w:t>
      </w:r>
      <w:r w:rsidRPr="00742F74">
        <w:rPr>
          <w:rFonts w:ascii="ＭＳ 明朝" w:eastAsia="ＭＳ 明朝" w:hAnsi="ＭＳ 明朝"/>
          <w:szCs w:val="21"/>
        </w:rPr>
        <w:t>検査時に納入品が本仕様を満たしていないことが確認された場合は、受注者の</w:t>
      </w:r>
    </w:p>
    <w:p w14:paraId="377B675B" w14:textId="77777777" w:rsidR="007E6A20" w:rsidRPr="00742F74" w:rsidRDefault="00E233D3" w:rsidP="007E6A20">
      <w:pPr>
        <w:pStyle w:val="a3"/>
        <w:ind w:leftChars="0" w:left="440" w:firstLineChars="250" w:firstLine="525"/>
        <w:jc w:val="left"/>
        <w:rPr>
          <w:rFonts w:ascii="ＭＳ 明朝" w:eastAsia="ＭＳ 明朝" w:hAnsi="ＭＳ 明朝"/>
          <w:szCs w:val="21"/>
        </w:rPr>
      </w:pPr>
      <w:r w:rsidRPr="00742F74">
        <w:rPr>
          <w:rFonts w:ascii="ＭＳ 明朝" w:eastAsia="ＭＳ 明朝" w:hAnsi="ＭＳ 明朝"/>
          <w:szCs w:val="21"/>
        </w:rPr>
        <w:t>負担において速</w:t>
      </w:r>
      <w:r w:rsidRPr="00742F74">
        <w:rPr>
          <w:rFonts w:ascii="ＭＳ 明朝" w:eastAsia="ＭＳ 明朝" w:hAnsi="ＭＳ 明朝" w:hint="eastAsia"/>
          <w:szCs w:val="21"/>
        </w:rPr>
        <w:t>やかに仕様を満たす製品に交換を行うこと。この場合に生ずる</w:t>
      </w:r>
    </w:p>
    <w:p w14:paraId="665FCE32" w14:textId="48FA7A64" w:rsidR="0080617D" w:rsidRPr="00742F74" w:rsidRDefault="00E233D3" w:rsidP="00B47029">
      <w:pPr>
        <w:pStyle w:val="a3"/>
        <w:ind w:leftChars="0" w:left="440" w:firstLineChars="250" w:firstLine="525"/>
        <w:jc w:val="left"/>
        <w:rPr>
          <w:rFonts w:ascii="ＭＳ 明朝" w:eastAsia="ＭＳ 明朝" w:hAnsi="ＭＳ 明朝"/>
          <w:szCs w:val="21"/>
        </w:rPr>
      </w:pPr>
      <w:r w:rsidRPr="00742F74">
        <w:rPr>
          <w:rFonts w:ascii="ＭＳ 明朝" w:eastAsia="ＭＳ 明朝" w:hAnsi="ＭＳ 明朝" w:hint="eastAsia"/>
          <w:szCs w:val="21"/>
        </w:rPr>
        <w:t>費用については、全て受注者の負担とする。</w:t>
      </w:r>
    </w:p>
    <w:p w14:paraId="567BB69A" w14:textId="77777777" w:rsidR="00B47029" w:rsidRPr="00742F74" w:rsidRDefault="00B47029" w:rsidP="00B47029">
      <w:pPr>
        <w:pStyle w:val="a3"/>
        <w:ind w:leftChars="0" w:left="440" w:firstLineChars="250" w:firstLine="525"/>
        <w:jc w:val="left"/>
        <w:rPr>
          <w:rFonts w:ascii="ＭＳ 明朝" w:eastAsia="ＭＳ 明朝" w:hAnsi="ＭＳ 明朝"/>
          <w:szCs w:val="21"/>
        </w:rPr>
      </w:pPr>
    </w:p>
    <w:p w14:paraId="44C2D76C" w14:textId="6AEB658A" w:rsidR="00E1141D" w:rsidRPr="00742F74" w:rsidRDefault="00E233D3" w:rsidP="00E1141D">
      <w:pPr>
        <w:pStyle w:val="a3"/>
        <w:numPr>
          <w:ilvl w:val="0"/>
          <w:numId w:val="1"/>
        </w:numPr>
        <w:spacing w:after="238" w:line="265" w:lineRule="auto"/>
        <w:ind w:leftChars="0"/>
        <w:rPr>
          <w:rFonts w:ascii="ＭＳ 明朝" w:eastAsia="ＭＳ 明朝" w:hAnsi="ＭＳ 明朝" w:cs="ＭＳ 明朝"/>
        </w:rPr>
      </w:pPr>
      <w:r w:rsidRPr="00742F74">
        <w:rPr>
          <w:rFonts w:ascii="ＭＳ 明朝" w:eastAsia="ＭＳ 明朝" w:hAnsi="ＭＳ 明朝" w:cs="ＭＳ 明朝" w:hint="eastAsia"/>
        </w:rPr>
        <w:t>損害・危険負担</w:t>
      </w:r>
      <w:r w:rsidR="0080617D" w:rsidRPr="00742F74">
        <w:rPr>
          <w:rFonts w:ascii="ＭＳ 明朝" w:eastAsia="ＭＳ 明朝" w:hAnsi="ＭＳ 明朝" w:cs="ＭＳ 明朝"/>
        </w:rPr>
        <w:tab/>
      </w:r>
      <w:r w:rsidRPr="00742F74">
        <w:rPr>
          <w:rFonts w:ascii="ＭＳ 明朝" w:eastAsia="ＭＳ 明朝" w:hAnsi="ＭＳ 明朝" w:cs="ＭＳ 明朝" w:hint="eastAsia"/>
        </w:rPr>
        <w:t xml:space="preserve">　　　　　　　　　　　　　　　　　　　　　　　　　　　　機器の引き渡し完了前に生じた物品の亡失、毀損等による損害及び天災その他不可抗力による損害は、全て受注者の負担とする。</w:t>
      </w:r>
    </w:p>
    <w:p w14:paraId="400EF967" w14:textId="5290D930" w:rsidR="00E1141D" w:rsidRPr="00742F74" w:rsidRDefault="00B47029" w:rsidP="00E1141D">
      <w:pPr>
        <w:ind w:left="420" w:hangingChars="200" w:hanging="420"/>
        <w:jc w:val="left"/>
        <w:rPr>
          <w:rFonts w:ascii="ＭＳ 明朝" w:eastAsia="ＭＳ 明朝" w:hAnsi="ＭＳ 明朝"/>
          <w:szCs w:val="21"/>
        </w:rPr>
      </w:pPr>
      <w:r w:rsidRPr="00742F74">
        <w:rPr>
          <w:rFonts w:ascii="ＭＳ 明朝" w:eastAsia="ＭＳ 明朝" w:hAnsi="ＭＳ 明朝" w:cs="ＭＳ 明朝" w:hint="eastAsia"/>
        </w:rPr>
        <w:t>11</w:t>
      </w:r>
      <w:r w:rsidR="00E1141D" w:rsidRPr="00742F74">
        <w:rPr>
          <w:rFonts w:ascii="ＭＳ 明朝" w:eastAsia="ＭＳ 明朝" w:hAnsi="ＭＳ 明朝" w:cs="ＭＳ 明朝" w:hint="eastAsia"/>
        </w:rPr>
        <w:t>.　その他</w:t>
      </w:r>
      <w:r w:rsidR="0080617D" w:rsidRPr="00742F74">
        <w:rPr>
          <w:rFonts w:ascii="ＭＳ 明朝" w:eastAsia="ＭＳ 明朝" w:hAnsi="ＭＳ 明朝" w:cs="ＭＳ 明朝"/>
        </w:rPr>
        <w:tab/>
      </w:r>
      <w:r w:rsidR="00E1141D" w:rsidRPr="00742F74">
        <w:rPr>
          <w:rFonts w:ascii="ＭＳ 明朝" w:eastAsia="ＭＳ 明朝" w:hAnsi="ＭＳ 明朝" w:cs="ＭＳ 明朝" w:hint="eastAsia"/>
        </w:rPr>
        <w:t xml:space="preserve">　　　　　　　　　　　　　　　　　　　　　　　　　　　　　　　　</w:t>
      </w:r>
      <w:r w:rsidR="00E1141D" w:rsidRPr="00742F74">
        <w:rPr>
          <w:rFonts w:ascii="ＭＳ 明朝" w:eastAsia="ＭＳ 明朝" w:hAnsi="ＭＳ 明朝"/>
          <w:szCs w:val="21"/>
        </w:rPr>
        <w:t>(１)</w:t>
      </w:r>
      <w:r w:rsidR="00E1141D" w:rsidRPr="00742F74">
        <w:rPr>
          <w:rFonts w:ascii="MS-Mincho" w:eastAsia="MS-Mincho" w:cs="MS-Mincho" w:hint="eastAsia"/>
          <w:kern w:val="0"/>
          <w:szCs w:val="21"/>
        </w:rPr>
        <w:t xml:space="preserve"> </w:t>
      </w:r>
      <w:r w:rsidR="00E1141D" w:rsidRPr="00742F74">
        <w:rPr>
          <w:rFonts w:ascii="ＭＳ 明朝" w:eastAsia="ＭＳ 明朝" w:hAnsi="ＭＳ 明朝" w:hint="eastAsia"/>
          <w:szCs w:val="21"/>
        </w:rPr>
        <w:t>納品物の納品場所の詳細については、本町に確認のうえ納品すること。</w:t>
      </w:r>
    </w:p>
    <w:p w14:paraId="1C872D8A" w14:textId="305A8B0E" w:rsidR="00E1141D" w:rsidRPr="00742F74" w:rsidRDefault="00E1141D" w:rsidP="00E1141D">
      <w:pPr>
        <w:pStyle w:val="a3"/>
        <w:ind w:leftChars="0" w:left="440"/>
        <w:jc w:val="left"/>
        <w:rPr>
          <w:rFonts w:ascii="ＭＳ 明朝" w:eastAsia="ＭＳ 明朝" w:hAnsi="ＭＳ 明朝"/>
          <w:szCs w:val="21"/>
        </w:rPr>
      </w:pPr>
      <w:r w:rsidRPr="00742F74">
        <w:rPr>
          <w:rFonts w:ascii="ＭＳ 明朝" w:eastAsia="ＭＳ 明朝" w:hAnsi="ＭＳ 明朝"/>
          <w:szCs w:val="21"/>
        </w:rPr>
        <w:t>(２)</w:t>
      </w:r>
      <w:r w:rsidRPr="00742F74">
        <w:rPr>
          <w:rFonts w:ascii="MS-Mincho" w:eastAsia="MS-Mincho" w:cs="MS-Mincho" w:hint="eastAsia"/>
          <w:kern w:val="0"/>
          <w:szCs w:val="21"/>
        </w:rPr>
        <w:t xml:space="preserve"> </w:t>
      </w:r>
      <w:r w:rsidRPr="00742F74">
        <w:rPr>
          <w:rFonts w:ascii="ＭＳ 明朝" w:eastAsia="ＭＳ 明朝" w:hAnsi="ＭＳ 明朝" w:hint="eastAsia"/>
          <w:szCs w:val="21"/>
        </w:rPr>
        <w:t>納品物の空箱</w:t>
      </w:r>
      <w:r w:rsidR="00B76527" w:rsidRPr="00742F74">
        <w:rPr>
          <w:rFonts w:ascii="ＭＳ 明朝" w:eastAsia="ＭＳ 明朝" w:hAnsi="ＭＳ 明朝" w:hint="eastAsia"/>
          <w:szCs w:val="21"/>
        </w:rPr>
        <w:t>や</w:t>
      </w:r>
      <w:r w:rsidRPr="00742F74">
        <w:rPr>
          <w:rFonts w:ascii="ＭＳ 明朝" w:eastAsia="ＭＳ 明朝" w:hAnsi="ＭＳ 明朝" w:hint="eastAsia"/>
          <w:szCs w:val="21"/>
        </w:rPr>
        <w:t>梱包材等の不用品は、受注者が持ち帰り廃棄すること。</w:t>
      </w:r>
    </w:p>
    <w:p w14:paraId="4115AF48" w14:textId="77777777" w:rsidR="00E1141D" w:rsidRPr="00742F74" w:rsidRDefault="00E1141D" w:rsidP="00E1141D">
      <w:pPr>
        <w:ind w:leftChars="200" w:left="945" w:hangingChars="250" w:hanging="525"/>
        <w:rPr>
          <w:rFonts w:ascii="ＭＳ 明朝" w:eastAsia="ＭＳ 明朝" w:hAnsi="ＭＳ 明朝"/>
          <w:szCs w:val="21"/>
        </w:rPr>
      </w:pPr>
      <w:r w:rsidRPr="00742F74">
        <w:rPr>
          <w:rFonts w:ascii="ＭＳ 明朝" w:eastAsia="ＭＳ 明朝" w:hAnsi="ＭＳ 明朝"/>
          <w:szCs w:val="21"/>
        </w:rPr>
        <w:t>(３)</w:t>
      </w:r>
      <w:r w:rsidRPr="00742F74">
        <w:rPr>
          <w:rFonts w:ascii="MS-Mincho" w:eastAsia="MS-Mincho" w:cs="MS-Mincho" w:hint="eastAsia"/>
          <w:kern w:val="0"/>
          <w:szCs w:val="21"/>
        </w:rPr>
        <w:t xml:space="preserve"> </w:t>
      </w:r>
      <w:r w:rsidRPr="00742F74">
        <w:rPr>
          <w:rFonts w:ascii="ＭＳ 明朝" w:eastAsia="ＭＳ 明朝" w:hAnsi="ＭＳ 明朝" w:hint="eastAsia"/>
          <w:szCs w:val="21"/>
        </w:rPr>
        <w:t>本仕様書に明記されていない事項であっても当然必要と認められる事項については、受注者の責任において充足すること。</w:t>
      </w:r>
    </w:p>
    <w:p w14:paraId="1258D04F" w14:textId="0F921098" w:rsidR="00E1141D" w:rsidRPr="00742F74" w:rsidRDefault="00E1141D" w:rsidP="00E1141D">
      <w:pPr>
        <w:ind w:leftChars="202" w:left="941" w:hangingChars="246" w:hanging="517"/>
        <w:rPr>
          <w:rFonts w:ascii="ＭＳ 明朝" w:eastAsia="ＭＳ 明朝" w:hAnsi="ＭＳ 明朝"/>
          <w:szCs w:val="21"/>
        </w:rPr>
      </w:pPr>
      <w:r w:rsidRPr="00742F74">
        <w:rPr>
          <w:rFonts w:ascii="ＭＳ 明朝" w:eastAsia="ＭＳ 明朝" w:hAnsi="ＭＳ 明朝"/>
          <w:szCs w:val="21"/>
        </w:rPr>
        <w:t>(４)</w:t>
      </w:r>
      <w:r w:rsidRPr="00742F74">
        <w:rPr>
          <w:rFonts w:ascii="MS-Mincho" w:eastAsia="MS-Mincho" w:cs="MS-Mincho" w:hint="eastAsia"/>
          <w:kern w:val="0"/>
          <w:szCs w:val="21"/>
        </w:rPr>
        <w:t xml:space="preserve"> </w:t>
      </w:r>
      <w:r w:rsidRPr="00742F74">
        <w:rPr>
          <w:rFonts w:ascii="ＭＳ 明朝" w:eastAsia="ＭＳ 明朝" w:hAnsi="ＭＳ 明朝" w:hint="eastAsia"/>
          <w:szCs w:val="21"/>
        </w:rPr>
        <w:t>物品納入については発注者の業務に支障のないよう配慮し、計画的に行うこと。</w:t>
      </w:r>
    </w:p>
    <w:p w14:paraId="3BADD470" w14:textId="1F1D15BB" w:rsidR="00E1141D" w:rsidRPr="00742F74" w:rsidRDefault="00E1141D" w:rsidP="00E1141D">
      <w:pPr>
        <w:ind w:leftChars="202" w:left="941" w:hangingChars="246" w:hanging="517"/>
        <w:rPr>
          <w:rFonts w:ascii="ＭＳ 明朝" w:eastAsia="ＭＳ 明朝" w:hAnsi="ＭＳ 明朝" w:cs="ＭＳ 明朝"/>
        </w:rPr>
      </w:pPr>
      <w:r w:rsidRPr="00742F74">
        <w:rPr>
          <w:rFonts w:ascii="ＭＳ 明朝" w:eastAsia="ＭＳ 明朝" w:hAnsi="ＭＳ 明朝" w:cs="ＭＳ 明朝"/>
        </w:rPr>
        <w:t>(</w:t>
      </w:r>
      <w:r w:rsidRPr="00742F74">
        <w:rPr>
          <w:rFonts w:ascii="ＭＳ 明朝" w:eastAsia="ＭＳ 明朝" w:hAnsi="ＭＳ 明朝" w:cs="ＭＳ 明朝" w:hint="eastAsia"/>
        </w:rPr>
        <w:t>５</w:t>
      </w:r>
      <w:r w:rsidRPr="00742F74">
        <w:rPr>
          <w:rFonts w:ascii="ＭＳ 明朝" w:eastAsia="ＭＳ 明朝" w:hAnsi="ＭＳ 明朝" w:cs="ＭＳ 明朝"/>
        </w:rPr>
        <w:t>)</w:t>
      </w:r>
      <w:r w:rsidR="00AA5534" w:rsidRPr="00742F74">
        <w:rPr>
          <w:rFonts w:ascii="ＭＳ 明朝" w:eastAsia="ＭＳ 明朝" w:hAnsi="ＭＳ 明朝" w:cs="ＭＳ 明朝" w:hint="eastAsia"/>
        </w:rPr>
        <w:t xml:space="preserve"> </w:t>
      </w:r>
      <w:r w:rsidRPr="00742F74">
        <w:rPr>
          <w:rFonts w:ascii="ＭＳ 明朝" w:eastAsia="ＭＳ 明朝" w:hAnsi="ＭＳ 明朝" w:cs="ＭＳ 明朝" w:hint="eastAsia"/>
        </w:rPr>
        <w:t>本町が必要と認めた指示事項はその事項に従うこと。</w:t>
      </w:r>
    </w:p>
    <w:p w14:paraId="5F29156E" w14:textId="39D76BCB" w:rsidR="00E1141D" w:rsidRPr="00742F74" w:rsidRDefault="00E1141D" w:rsidP="00E1141D">
      <w:pPr>
        <w:ind w:leftChars="202" w:left="941" w:hangingChars="246" w:hanging="517"/>
        <w:rPr>
          <w:rFonts w:ascii="ＭＳ 明朝" w:eastAsia="ＭＳ 明朝" w:hAnsi="ＭＳ 明朝" w:cs="ＭＳ 明朝"/>
        </w:rPr>
      </w:pPr>
      <w:r w:rsidRPr="00742F74">
        <w:rPr>
          <w:rFonts w:ascii="ＭＳ 明朝" w:eastAsia="ＭＳ 明朝" w:hAnsi="ＭＳ 明朝" w:cs="ＭＳ 明朝"/>
        </w:rPr>
        <w:t>(</w:t>
      </w:r>
      <w:r w:rsidRPr="00742F74">
        <w:rPr>
          <w:rFonts w:ascii="ＭＳ 明朝" w:eastAsia="ＭＳ 明朝" w:hAnsi="ＭＳ 明朝" w:cs="ＭＳ 明朝" w:hint="eastAsia"/>
        </w:rPr>
        <w:t>６</w:t>
      </w:r>
      <w:r w:rsidRPr="00742F74">
        <w:rPr>
          <w:rFonts w:ascii="ＭＳ 明朝" w:eastAsia="ＭＳ 明朝" w:hAnsi="ＭＳ 明朝" w:cs="ＭＳ 明朝"/>
        </w:rPr>
        <w:t>)</w:t>
      </w:r>
      <w:r w:rsidR="00AA5534" w:rsidRPr="00742F74">
        <w:rPr>
          <w:rFonts w:ascii="ＭＳ 明朝" w:eastAsia="ＭＳ 明朝" w:hAnsi="ＭＳ 明朝" w:cs="ＭＳ 明朝" w:hint="eastAsia"/>
        </w:rPr>
        <w:t xml:space="preserve"> </w:t>
      </w:r>
      <w:r w:rsidRPr="00742F74">
        <w:rPr>
          <w:rFonts w:ascii="ＭＳ 明朝" w:eastAsia="ＭＳ 明朝" w:hAnsi="ＭＳ 明朝" w:cs="ＭＳ 明朝" w:hint="eastAsia"/>
        </w:rPr>
        <w:t>中古品及びリサイクル品等は不可とする。</w:t>
      </w:r>
    </w:p>
    <w:p w14:paraId="4E4AE75F" w14:textId="184F21D1" w:rsidR="00E1141D" w:rsidRPr="00742F74" w:rsidRDefault="00E1141D" w:rsidP="00E1141D">
      <w:pPr>
        <w:ind w:leftChars="202" w:left="941" w:hangingChars="246" w:hanging="517"/>
        <w:rPr>
          <w:rFonts w:ascii="ＭＳ 明朝" w:eastAsia="ＭＳ 明朝" w:hAnsi="ＭＳ 明朝" w:cs="ＭＳ 明朝"/>
        </w:rPr>
      </w:pPr>
      <w:r w:rsidRPr="00742F74">
        <w:rPr>
          <w:rFonts w:ascii="ＭＳ 明朝" w:eastAsia="ＭＳ 明朝" w:hAnsi="ＭＳ 明朝" w:cs="ＭＳ 明朝"/>
        </w:rPr>
        <w:t>(</w:t>
      </w:r>
      <w:r w:rsidRPr="00742F74">
        <w:rPr>
          <w:rFonts w:ascii="ＭＳ 明朝" w:eastAsia="ＭＳ 明朝" w:hAnsi="ＭＳ 明朝" w:cs="ＭＳ 明朝" w:hint="eastAsia"/>
        </w:rPr>
        <w:t>７</w:t>
      </w:r>
      <w:r w:rsidRPr="00742F74">
        <w:rPr>
          <w:rFonts w:ascii="ＭＳ 明朝" w:eastAsia="ＭＳ 明朝" w:hAnsi="ＭＳ 明朝" w:cs="ＭＳ 明朝"/>
        </w:rPr>
        <w:t>)</w:t>
      </w:r>
      <w:r w:rsidR="00AA5534" w:rsidRPr="00742F74">
        <w:rPr>
          <w:rFonts w:ascii="ＭＳ 明朝" w:eastAsia="ＭＳ 明朝" w:hAnsi="ＭＳ 明朝" w:cs="ＭＳ 明朝" w:hint="eastAsia"/>
        </w:rPr>
        <w:t xml:space="preserve"> </w:t>
      </w:r>
      <w:r w:rsidRPr="00742F74">
        <w:rPr>
          <w:rFonts w:ascii="ＭＳ 明朝" w:eastAsia="ＭＳ 明朝" w:hAnsi="ＭＳ 明朝" w:cs="ＭＳ 明朝" w:hint="eastAsia"/>
        </w:rPr>
        <w:t>契約後やむを得ない事情により納入日に遅れが生じる場合は、直ちに本町に申し出ることで協議に応じる。</w:t>
      </w:r>
    </w:p>
    <w:p w14:paraId="41CCA7CD" w14:textId="77777777" w:rsidR="003229FD" w:rsidRDefault="003229FD" w:rsidP="00466D7E">
      <w:pPr>
        <w:rPr>
          <w:rFonts w:ascii="ＭＳ 明朝" w:eastAsia="ＭＳ 明朝" w:hAnsi="ＭＳ 明朝" w:cs="ＭＳ 明朝"/>
        </w:rPr>
      </w:pPr>
    </w:p>
    <w:p w14:paraId="445DC1D4" w14:textId="77777777" w:rsidR="009B429C" w:rsidRDefault="009B429C" w:rsidP="00466D7E">
      <w:pPr>
        <w:rPr>
          <w:rFonts w:ascii="ＭＳ 明朝" w:eastAsia="ＭＳ 明朝" w:hAnsi="ＭＳ 明朝" w:cs="ＭＳ 明朝"/>
        </w:rPr>
      </w:pPr>
    </w:p>
    <w:p w14:paraId="594D2A43" w14:textId="4D86B86B" w:rsidR="00AA5534" w:rsidRDefault="00AA5534" w:rsidP="00466D7E">
      <w:pPr>
        <w:rPr>
          <w:rFonts w:ascii="ＭＳ 明朝" w:eastAsia="ＭＳ 明朝" w:hAnsi="ＭＳ 明朝" w:cs="ＭＳ 明朝"/>
        </w:rPr>
      </w:pPr>
      <w:r>
        <w:rPr>
          <w:rFonts w:ascii="ＭＳ 明朝" w:eastAsia="ＭＳ 明朝" w:hAnsi="ＭＳ 明朝" w:cs="ＭＳ 明朝" w:hint="eastAsia"/>
        </w:rPr>
        <w:lastRenderedPageBreak/>
        <w:t>物品仕様書</w:t>
      </w:r>
    </w:p>
    <w:p w14:paraId="02462F9E" w14:textId="4BFECB76" w:rsidR="00466D7E" w:rsidRDefault="00AA5534" w:rsidP="00466D7E">
      <w:pPr>
        <w:rPr>
          <w:rFonts w:ascii="ＭＳ 明朝" w:eastAsia="ＭＳ 明朝" w:hAnsi="ＭＳ 明朝" w:cs="ＭＳ 明朝"/>
        </w:rPr>
      </w:pPr>
      <w:r>
        <w:rPr>
          <w:rFonts w:ascii="ＭＳ 明朝" w:eastAsia="ＭＳ 明朝" w:hAnsi="ＭＳ 明朝" w:cs="ＭＳ 明朝" w:hint="eastAsia"/>
        </w:rPr>
        <w:t>（１）</w:t>
      </w:r>
      <w:r w:rsidR="00875A43">
        <w:rPr>
          <w:rFonts w:ascii="ＭＳ 明朝" w:eastAsia="ＭＳ 明朝" w:hAnsi="ＭＳ 明朝" w:cs="ＭＳ 明朝" w:hint="eastAsia"/>
        </w:rPr>
        <w:t>申請書記載補助システム</w:t>
      </w:r>
      <w:r w:rsidR="00CE16B1">
        <w:rPr>
          <w:rFonts w:ascii="ＭＳ 明朝" w:eastAsia="ＭＳ 明朝" w:hAnsi="ＭＳ 明朝" w:cs="ＭＳ 明朝" w:hint="eastAsia"/>
        </w:rPr>
        <w:t xml:space="preserve">　</w:t>
      </w:r>
      <w:r w:rsidR="00CE16B1" w:rsidRPr="003813E2">
        <w:rPr>
          <w:rFonts w:ascii="ＭＳ 明朝" w:eastAsia="ＭＳ 明朝" w:hAnsi="ＭＳ 明朝" w:cs="ＭＳ 明朝" w:hint="eastAsia"/>
        </w:rPr>
        <w:t>４式（基準品：PFU社</w:t>
      </w:r>
      <w:proofErr w:type="spellStart"/>
      <w:r w:rsidR="00CE16B1" w:rsidRPr="003813E2">
        <w:rPr>
          <w:rFonts w:ascii="ＭＳ 明朝" w:eastAsia="ＭＳ 明朝" w:hAnsi="ＭＳ 明朝" w:cs="ＭＳ 明朝" w:hint="eastAsia"/>
        </w:rPr>
        <w:t>Caora</w:t>
      </w:r>
      <w:proofErr w:type="spellEnd"/>
      <w:r w:rsidR="00CE16B1" w:rsidRPr="003813E2">
        <w:rPr>
          <w:rFonts w:ascii="ＭＳ 明朝" w:eastAsia="ＭＳ 明朝" w:hAnsi="ＭＳ 明朝" w:cs="ＭＳ 明朝" w:hint="eastAsia"/>
        </w:rPr>
        <w:t>）</w:t>
      </w:r>
    </w:p>
    <w:p w14:paraId="3DDB65FA" w14:textId="0E5C4A16" w:rsidR="00875A43" w:rsidRDefault="00466D7E" w:rsidP="00466D7E">
      <w:pPr>
        <w:rPr>
          <w:rFonts w:ascii="ＭＳ 明朝" w:eastAsia="ＭＳ 明朝" w:hAnsi="ＭＳ 明朝" w:cs="ＭＳ 明朝"/>
        </w:rPr>
      </w:pPr>
      <w:r>
        <w:rPr>
          <w:rFonts w:ascii="ＭＳ 明朝" w:eastAsia="ＭＳ 明朝" w:hAnsi="ＭＳ 明朝" w:cs="ＭＳ 明朝" w:hint="eastAsia"/>
        </w:rPr>
        <w:t xml:space="preserve">　以下の</w:t>
      </w:r>
      <w:r w:rsidR="00875A43">
        <w:rPr>
          <w:rFonts w:ascii="ＭＳ 明朝" w:eastAsia="ＭＳ 明朝" w:hAnsi="ＭＳ 明朝" w:cs="ＭＳ 明朝" w:hint="eastAsia"/>
        </w:rPr>
        <w:t>仕様</w:t>
      </w:r>
      <w:r>
        <w:rPr>
          <w:rFonts w:ascii="ＭＳ 明朝" w:eastAsia="ＭＳ 明朝" w:hAnsi="ＭＳ 明朝" w:cs="ＭＳ 明朝" w:hint="eastAsia"/>
        </w:rPr>
        <w:t>を備えたものとする。</w:t>
      </w:r>
    </w:p>
    <w:tbl>
      <w:tblPr>
        <w:tblStyle w:val="a4"/>
        <w:tblW w:w="0" w:type="auto"/>
        <w:tblLook w:val="04A0" w:firstRow="1" w:lastRow="0" w:firstColumn="1" w:lastColumn="0" w:noHBand="0" w:noVBand="1"/>
      </w:tblPr>
      <w:tblGrid>
        <w:gridCol w:w="518"/>
        <w:gridCol w:w="2258"/>
        <w:gridCol w:w="5718"/>
      </w:tblGrid>
      <w:tr w:rsidR="00875A43" w:rsidRPr="00875A43" w14:paraId="5D972B33" w14:textId="77777777" w:rsidTr="00C20783">
        <w:trPr>
          <w:trHeight w:val="567"/>
        </w:trPr>
        <w:tc>
          <w:tcPr>
            <w:tcW w:w="518" w:type="dxa"/>
            <w:noWrap/>
            <w:hideMark/>
          </w:tcPr>
          <w:p w14:paraId="14432BA7" w14:textId="77777777" w:rsidR="00875A43" w:rsidRPr="00875A43" w:rsidRDefault="00875A43" w:rsidP="00AA5534">
            <w:pPr>
              <w:jc w:val="center"/>
              <w:rPr>
                <w:rFonts w:ascii="ＭＳ 明朝" w:eastAsia="ＭＳ 明朝" w:hAnsi="ＭＳ 明朝" w:cs="ＭＳ 明朝"/>
                <w:b/>
                <w:bCs/>
              </w:rPr>
            </w:pPr>
            <w:r w:rsidRPr="00875A43">
              <w:rPr>
                <w:rFonts w:ascii="ＭＳ 明朝" w:eastAsia="ＭＳ 明朝" w:hAnsi="ＭＳ 明朝" w:cs="ＭＳ 明朝" w:hint="eastAsia"/>
                <w:b/>
                <w:bCs/>
              </w:rPr>
              <w:t>No</w:t>
            </w:r>
          </w:p>
        </w:tc>
        <w:tc>
          <w:tcPr>
            <w:tcW w:w="2258" w:type="dxa"/>
            <w:noWrap/>
            <w:hideMark/>
          </w:tcPr>
          <w:p w14:paraId="6FEE59BE" w14:textId="77777777" w:rsidR="00875A43" w:rsidRPr="00875A43" w:rsidRDefault="00875A43" w:rsidP="00AA5534">
            <w:pPr>
              <w:jc w:val="center"/>
              <w:rPr>
                <w:rFonts w:ascii="ＭＳ 明朝" w:eastAsia="ＭＳ 明朝" w:hAnsi="ＭＳ 明朝" w:cs="ＭＳ 明朝"/>
                <w:b/>
                <w:bCs/>
              </w:rPr>
            </w:pPr>
            <w:r w:rsidRPr="00875A43">
              <w:rPr>
                <w:rFonts w:ascii="ＭＳ 明朝" w:eastAsia="ＭＳ 明朝" w:hAnsi="ＭＳ 明朝" w:cs="ＭＳ 明朝" w:hint="eastAsia"/>
                <w:b/>
                <w:bCs/>
              </w:rPr>
              <w:t>項目</w:t>
            </w:r>
          </w:p>
        </w:tc>
        <w:tc>
          <w:tcPr>
            <w:tcW w:w="5718" w:type="dxa"/>
            <w:noWrap/>
            <w:hideMark/>
          </w:tcPr>
          <w:p w14:paraId="25F5B115" w14:textId="77777777" w:rsidR="00875A43" w:rsidRPr="00875A43" w:rsidRDefault="00875A43" w:rsidP="00AA5534">
            <w:pPr>
              <w:jc w:val="center"/>
              <w:rPr>
                <w:rFonts w:ascii="ＭＳ 明朝" w:eastAsia="ＭＳ 明朝" w:hAnsi="ＭＳ 明朝" w:cs="ＭＳ 明朝"/>
                <w:b/>
                <w:bCs/>
              </w:rPr>
            </w:pPr>
            <w:r w:rsidRPr="00875A43">
              <w:rPr>
                <w:rFonts w:ascii="ＭＳ 明朝" w:eastAsia="ＭＳ 明朝" w:hAnsi="ＭＳ 明朝" w:cs="ＭＳ 明朝" w:hint="eastAsia"/>
                <w:b/>
                <w:bCs/>
              </w:rPr>
              <w:t>要件（内容）</w:t>
            </w:r>
          </w:p>
        </w:tc>
      </w:tr>
      <w:tr w:rsidR="003813E2" w:rsidRPr="00875A43" w14:paraId="74A87CD4" w14:textId="77777777" w:rsidTr="00C20783">
        <w:trPr>
          <w:trHeight w:val="1212"/>
        </w:trPr>
        <w:tc>
          <w:tcPr>
            <w:tcW w:w="518" w:type="dxa"/>
            <w:noWrap/>
            <w:hideMark/>
          </w:tcPr>
          <w:p w14:paraId="0B6122B1" w14:textId="77777777" w:rsidR="003813E2" w:rsidRPr="00875A43" w:rsidRDefault="003813E2" w:rsidP="00AA5534">
            <w:pPr>
              <w:jc w:val="center"/>
              <w:rPr>
                <w:rFonts w:ascii="ＭＳ 明朝" w:eastAsia="ＭＳ 明朝" w:hAnsi="ＭＳ 明朝" w:cs="ＭＳ 明朝"/>
              </w:rPr>
            </w:pPr>
            <w:r w:rsidRPr="00875A43">
              <w:rPr>
                <w:rFonts w:ascii="ＭＳ 明朝" w:eastAsia="ＭＳ 明朝" w:hAnsi="ＭＳ 明朝" w:cs="ＭＳ 明朝" w:hint="eastAsia"/>
              </w:rPr>
              <w:t>1</w:t>
            </w:r>
          </w:p>
        </w:tc>
        <w:tc>
          <w:tcPr>
            <w:tcW w:w="2258" w:type="dxa"/>
            <w:vMerge w:val="restart"/>
            <w:noWrap/>
            <w:hideMark/>
          </w:tcPr>
          <w:p w14:paraId="287C87A4" w14:textId="77777777" w:rsidR="003813E2" w:rsidRPr="00875A43" w:rsidRDefault="003813E2" w:rsidP="00875A43">
            <w:pPr>
              <w:rPr>
                <w:rFonts w:ascii="ＭＳ 明朝" w:eastAsia="ＭＳ 明朝" w:hAnsi="ＭＳ 明朝" w:cs="ＭＳ 明朝"/>
              </w:rPr>
            </w:pPr>
            <w:r w:rsidRPr="00875A43">
              <w:rPr>
                <w:rFonts w:ascii="ＭＳ 明朝" w:eastAsia="ＭＳ 明朝" w:hAnsi="ＭＳ 明朝" w:cs="ＭＳ 明朝" w:hint="eastAsia"/>
              </w:rPr>
              <w:t>機能配置・構成</w:t>
            </w:r>
          </w:p>
        </w:tc>
        <w:tc>
          <w:tcPr>
            <w:tcW w:w="5718" w:type="dxa"/>
            <w:hideMark/>
          </w:tcPr>
          <w:p w14:paraId="4C6C5FEA" w14:textId="4B6A1EC9" w:rsidR="003813E2" w:rsidRPr="00875A43" w:rsidRDefault="003813E2">
            <w:pPr>
              <w:rPr>
                <w:rFonts w:ascii="ＭＳ 明朝" w:eastAsia="ＭＳ 明朝" w:hAnsi="ＭＳ 明朝" w:cs="ＭＳ 明朝"/>
              </w:rPr>
            </w:pPr>
            <w:r w:rsidRPr="00C20783">
              <w:rPr>
                <w:rFonts w:ascii="ＭＳ 明朝" w:eastAsia="ＭＳ 明朝" w:hAnsi="ＭＳ 明朝" w:cs="ＭＳ 明朝" w:hint="eastAsia"/>
              </w:rPr>
              <w:t>申請書</w:t>
            </w:r>
            <w:r>
              <w:rPr>
                <w:rFonts w:ascii="ＭＳ 明朝" w:eastAsia="ＭＳ 明朝" w:hAnsi="ＭＳ 明朝" w:cs="ＭＳ 明朝" w:hint="eastAsia"/>
              </w:rPr>
              <w:t>記載補助</w:t>
            </w:r>
            <w:r w:rsidRPr="00C20783">
              <w:rPr>
                <w:rFonts w:ascii="ＭＳ 明朝" w:eastAsia="ＭＳ 明朝" w:hAnsi="ＭＳ 明朝" w:cs="ＭＳ 明朝" w:hint="eastAsia"/>
              </w:rPr>
              <w:t>システムはタブレットにインストールしたアプリケーション及び顔認証機能付認証装置、およびプリンターとの組み合わせで「申請書発行機能」を実現すること。</w:t>
            </w:r>
          </w:p>
        </w:tc>
      </w:tr>
      <w:tr w:rsidR="003813E2" w:rsidRPr="00875A43" w14:paraId="35BD8634" w14:textId="77777777" w:rsidTr="00C20783">
        <w:trPr>
          <w:trHeight w:val="1212"/>
        </w:trPr>
        <w:tc>
          <w:tcPr>
            <w:tcW w:w="518" w:type="dxa"/>
            <w:noWrap/>
          </w:tcPr>
          <w:p w14:paraId="17D874FD" w14:textId="3564E5A0" w:rsidR="003813E2" w:rsidRPr="00875A43" w:rsidRDefault="003813E2" w:rsidP="00AA5534">
            <w:pPr>
              <w:jc w:val="center"/>
              <w:rPr>
                <w:rFonts w:ascii="ＭＳ 明朝" w:eastAsia="ＭＳ 明朝" w:hAnsi="ＭＳ 明朝" w:cs="ＭＳ 明朝"/>
              </w:rPr>
            </w:pPr>
            <w:r>
              <w:rPr>
                <w:rFonts w:ascii="ＭＳ 明朝" w:eastAsia="ＭＳ 明朝" w:hAnsi="ＭＳ 明朝" w:cs="ＭＳ 明朝" w:hint="eastAsia"/>
              </w:rPr>
              <w:t>2</w:t>
            </w:r>
          </w:p>
        </w:tc>
        <w:tc>
          <w:tcPr>
            <w:tcW w:w="2258" w:type="dxa"/>
            <w:vMerge/>
            <w:noWrap/>
          </w:tcPr>
          <w:p w14:paraId="660CCCA0" w14:textId="77777777" w:rsidR="003813E2" w:rsidRPr="00875A43" w:rsidRDefault="003813E2" w:rsidP="00875A43">
            <w:pPr>
              <w:rPr>
                <w:rFonts w:ascii="ＭＳ 明朝" w:eastAsia="ＭＳ 明朝" w:hAnsi="ＭＳ 明朝" w:cs="ＭＳ 明朝"/>
              </w:rPr>
            </w:pPr>
          </w:p>
        </w:tc>
        <w:tc>
          <w:tcPr>
            <w:tcW w:w="5718" w:type="dxa"/>
          </w:tcPr>
          <w:p w14:paraId="1412F13E" w14:textId="1119BC74" w:rsidR="003813E2" w:rsidRPr="00424B57" w:rsidRDefault="003813E2">
            <w:pPr>
              <w:rPr>
                <w:rFonts w:ascii="ＭＳ 明朝" w:eastAsia="ＭＳ 明朝" w:hAnsi="ＭＳ 明朝" w:cs="ＭＳ 明朝"/>
              </w:rPr>
            </w:pPr>
            <w:r>
              <w:rPr>
                <w:rFonts w:ascii="ＭＳ 明朝" w:eastAsia="ＭＳ 明朝" w:hAnsi="ＭＳ 明朝" w:cs="ＭＳ 明朝" w:hint="eastAsia"/>
              </w:rPr>
              <w:t>タブレットパソコンとは別にタッチパネルモニターを設置し、申請を行う住民はタッチパネルモニターを使用した申請ができるようにすること。タブレットパソコンは職員に向けて配置すること。</w:t>
            </w:r>
          </w:p>
        </w:tc>
      </w:tr>
      <w:tr w:rsidR="003813E2" w:rsidRPr="00875A43" w14:paraId="0AF1E1A6" w14:textId="77777777" w:rsidTr="00C20783">
        <w:trPr>
          <w:trHeight w:val="1212"/>
        </w:trPr>
        <w:tc>
          <w:tcPr>
            <w:tcW w:w="518" w:type="dxa"/>
            <w:noWrap/>
          </w:tcPr>
          <w:p w14:paraId="6B716272" w14:textId="143316E5" w:rsidR="003813E2" w:rsidRPr="00875A43" w:rsidRDefault="003813E2" w:rsidP="00AA5534">
            <w:pPr>
              <w:jc w:val="center"/>
              <w:rPr>
                <w:rFonts w:ascii="ＭＳ 明朝" w:eastAsia="ＭＳ 明朝" w:hAnsi="ＭＳ 明朝" w:cs="ＭＳ 明朝"/>
              </w:rPr>
            </w:pPr>
            <w:r>
              <w:rPr>
                <w:rFonts w:ascii="ＭＳ 明朝" w:eastAsia="ＭＳ 明朝" w:hAnsi="ＭＳ 明朝" w:cs="ＭＳ 明朝" w:hint="eastAsia"/>
              </w:rPr>
              <w:t>3</w:t>
            </w:r>
          </w:p>
        </w:tc>
        <w:tc>
          <w:tcPr>
            <w:tcW w:w="2258" w:type="dxa"/>
            <w:vMerge/>
            <w:noWrap/>
          </w:tcPr>
          <w:p w14:paraId="77DAAE7D" w14:textId="77777777" w:rsidR="003813E2" w:rsidRPr="00875A43" w:rsidRDefault="003813E2" w:rsidP="00875A43">
            <w:pPr>
              <w:rPr>
                <w:rFonts w:ascii="ＭＳ 明朝" w:eastAsia="ＭＳ 明朝" w:hAnsi="ＭＳ 明朝" w:cs="ＭＳ 明朝"/>
              </w:rPr>
            </w:pPr>
          </w:p>
        </w:tc>
        <w:tc>
          <w:tcPr>
            <w:tcW w:w="5718" w:type="dxa"/>
          </w:tcPr>
          <w:p w14:paraId="1B64F403" w14:textId="695FA177" w:rsidR="003813E2" w:rsidRPr="00C20783" w:rsidRDefault="003813E2">
            <w:pPr>
              <w:rPr>
                <w:rFonts w:ascii="ＭＳ 明朝" w:eastAsia="ＭＳ 明朝" w:hAnsi="ＭＳ 明朝" w:cs="ＭＳ 明朝"/>
              </w:rPr>
            </w:pPr>
            <w:r w:rsidRPr="00025F9F">
              <w:rPr>
                <w:rFonts w:ascii="ＭＳ 明朝" w:eastAsia="ＭＳ 明朝" w:hAnsi="ＭＳ 明朝" w:cs="ＭＳ 明朝" w:hint="eastAsia"/>
              </w:rPr>
              <w:t>顔認証機能付認証装置</w:t>
            </w:r>
            <w:r w:rsidRPr="00C20783">
              <w:rPr>
                <w:rFonts w:ascii="ＭＳ 明朝" w:eastAsia="ＭＳ 明朝" w:hAnsi="ＭＳ 明朝" w:cs="ＭＳ 明朝" w:hint="eastAsia"/>
              </w:rPr>
              <w:t>の顔認証機能はタブレット</w:t>
            </w:r>
            <w:r>
              <w:rPr>
                <w:rFonts w:ascii="ＭＳ 明朝" w:eastAsia="ＭＳ 明朝" w:hAnsi="ＭＳ 明朝" w:cs="ＭＳ 明朝" w:hint="eastAsia"/>
              </w:rPr>
              <w:t>パソコン</w:t>
            </w:r>
            <w:r w:rsidRPr="00C20783">
              <w:rPr>
                <w:rFonts w:ascii="ＭＳ 明朝" w:eastAsia="ＭＳ 明朝" w:hAnsi="ＭＳ 明朝" w:cs="ＭＳ 明朝"/>
              </w:rPr>
              <w:t>側の顔認証エンジンではなく、認証装置の本体に搭載されたエンジンで実施すること。</w:t>
            </w:r>
          </w:p>
        </w:tc>
      </w:tr>
      <w:tr w:rsidR="003813E2" w:rsidRPr="00875A43" w14:paraId="2BE04150" w14:textId="77777777" w:rsidTr="00742F74">
        <w:trPr>
          <w:trHeight w:val="924"/>
        </w:trPr>
        <w:tc>
          <w:tcPr>
            <w:tcW w:w="518" w:type="dxa"/>
            <w:noWrap/>
            <w:hideMark/>
          </w:tcPr>
          <w:p w14:paraId="7EC9D5A3" w14:textId="2A31065D" w:rsidR="003813E2" w:rsidRPr="00875A43" w:rsidRDefault="003813E2" w:rsidP="00AA5534">
            <w:pPr>
              <w:jc w:val="center"/>
              <w:rPr>
                <w:rFonts w:ascii="ＭＳ 明朝" w:eastAsia="ＭＳ 明朝" w:hAnsi="ＭＳ 明朝" w:cs="ＭＳ 明朝"/>
              </w:rPr>
            </w:pPr>
            <w:r>
              <w:rPr>
                <w:rFonts w:ascii="ＭＳ 明朝" w:eastAsia="ＭＳ 明朝" w:hAnsi="ＭＳ 明朝" w:cs="ＭＳ 明朝" w:hint="eastAsia"/>
              </w:rPr>
              <w:t>4</w:t>
            </w:r>
          </w:p>
        </w:tc>
        <w:tc>
          <w:tcPr>
            <w:tcW w:w="2258" w:type="dxa"/>
            <w:vMerge/>
            <w:hideMark/>
          </w:tcPr>
          <w:p w14:paraId="2015BB8A" w14:textId="77777777" w:rsidR="003813E2" w:rsidRPr="00875A43" w:rsidRDefault="003813E2">
            <w:pPr>
              <w:rPr>
                <w:rFonts w:ascii="ＭＳ 明朝" w:eastAsia="ＭＳ 明朝" w:hAnsi="ＭＳ 明朝" w:cs="ＭＳ 明朝"/>
              </w:rPr>
            </w:pPr>
          </w:p>
        </w:tc>
        <w:tc>
          <w:tcPr>
            <w:tcW w:w="5718" w:type="dxa"/>
            <w:hideMark/>
          </w:tcPr>
          <w:p w14:paraId="7CC85134" w14:textId="1FC8E7F9" w:rsidR="003813E2" w:rsidRPr="00875A43" w:rsidRDefault="003813E2" w:rsidP="00875A43">
            <w:pPr>
              <w:rPr>
                <w:rFonts w:ascii="ＭＳ 明朝" w:eastAsia="ＭＳ 明朝" w:hAnsi="ＭＳ 明朝" w:cs="ＭＳ 明朝"/>
              </w:rPr>
            </w:pPr>
            <w:r w:rsidRPr="00C20783">
              <w:rPr>
                <w:rFonts w:ascii="ＭＳ 明朝" w:eastAsia="ＭＳ 明朝" w:hAnsi="ＭＳ 明朝" w:cs="ＭＳ 明朝" w:hint="eastAsia"/>
              </w:rPr>
              <w:t>タブレット</w:t>
            </w:r>
            <w:r>
              <w:rPr>
                <w:rFonts w:ascii="ＭＳ 明朝" w:eastAsia="ＭＳ 明朝" w:hAnsi="ＭＳ 明朝" w:cs="ＭＳ 明朝" w:hint="eastAsia"/>
              </w:rPr>
              <w:t>パソコン</w:t>
            </w:r>
            <w:r w:rsidRPr="00C20783">
              <w:rPr>
                <w:rFonts w:ascii="ＭＳ 明朝" w:eastAsia="ＭＳ 明朝" w:hAnsi="ＭＳ 明朝" w:cs="ＭＳ 明朝"/>
              </w:rPr>
              <w:t>と顔認証機能付認証装置はそれぞれが任意の向きで設置することが可能であること。</w:t>
            </w:r>
          </w:p>
        </w:tc>
      </w:tr>
      <w:tr w:rsidR="003813E2" w:rsidRPr="00875A43" w14:paraId="2DD3DD16" w14:textId="77777777" w:rsidTr="00C20783">
        <w:trPr>
          <w:trHeight w:val="851"/>
        </w:trPr>
        <w:tc>
          <w:tcPr>
            <w:tcW w:w="518" w:type="dxa"/>
            <w:noWrap/>
            <w:hideMark/>
          </w:tcPr>
          <w:p w14:paraId="553652A2" w14:textId="4F7B40DB" w:rsidR="003813E2" w:rsidRPr="00875A43" w:rsidRDefault="003813E2" w:rsidP="00AA5534">
            <w:pPr>
              <w:jc w:val="center"/>
              <w:rPr>
                <w:rFonts w:ascii="ＭＳ 明朝" w:eastAsia="ＭＳ 明朝" w:hAnsi="ＭＳ 明朝" w:cs="ＭＳ 明朝"/>
              </w:rPr>
            </w:pPr>
            <w:r>
              <w:rPr>
                <w:rFonts w:ascii="ＭＳ 明朝" w:eastAsia="ＭＳ 明朝" w:hAnsi="ＭＳ 明朝" w:cs="ＭＳ 明朝" w:hint="eastAsia"/>
              </w:rPr>
              <w:t>5</w:t>
            </w:r>
          </w:p>
        </w:tc>
        <w:tc>
          <w:tcPr>
            <w:tcW w:w="2258" w:type="dxa"/>
            <w:vMerge/>
            <w:hideMark/>
          </w:tcPr>
          <w:p w14:paraId="200CF003" w14:textId="77777777" w:rsidR="003813E2" w:rsidRPr="00875A43" w:rsidRDefault="003813E2">
            <w:pPr>
              <w:rPr>
                <w:rFonts w:ascii="ＭＳ 明朝" w:eastAsia="ＭＳ 明朝" w:hAnsi="ＭＳ 明朝" w:cs="ＭＳ 明朝"/>
              </w:rPr>
            </w:pPr>
          </w:p>
        </w:tc>
        <w:tc>
          <w:tcPr>
            <w:tcW w:w="5718" w:type="dxa"/>
            <w:hideMark/>
          </w:tcPr>
          <w:p w14:paraId="2B6070CB" w14:textId="0E5095AE" w:rsidR="003813E2" w:rsidRPr="00875A43" w:rsidRDefault="003813E2" w:rsidP="00875A43">
            <w:pPr>
              <w:rPr>
                <w:rFonts w:ascii="ＭＳ 明朝" w:eastAsia="ＭＳ 明朝" w:hAnsi="ＭＳ 明朝" w:cs="ＭＳ 明朝"/>
              </w:rPr>
            </w:pPr>
            <w:r w:rsidRPr="00C20783">
              <w:rPr>
                <w:rFonts w:ascii="ＭＳ 明朝" w:eastAsia="ＭＳ 明朝" w:hAnsi="ＭＳ 明朝" w:cs="ＭＳ 明朝" w:hint="eastAsia"/>
              </w:rPr>
              <w:t>申請書</w:t>
            </w:r>
            <w:r>
              <w:rPr>
                <w:rFonts w:ascii="ＭＳ 明朝" w:eastAsia="ＭＳ 明朝" w:hAnsi="ＭＳ 明朝" w:cs="ＭＳ 明朝" w:hint="eastAsia"/>
              </w:rPr>
              <w:t>記載補助</w:t>
            </w:r>
            <w:r w:rsidRPr="00C20783">
              <w:rPr>
                <w:rFonts w:ascii="ＭＳ 明朝" w:eastAsia="ＭＳ 明朝" w:hAnsi="ＭＳ 明朝" w:cs="ＭＳ 明朝" w:hint="eastAsia"/>
              </w:rPr>
              <w:t>システムは、作業用</w:t>
            </w:r>
            <w:r w:rsidRPr="00C20783">
              <w:rPr>
                <w:rFonts w:ascii="ＭＳ 明朝" w:eastAsia="ＭＳ 明朝" w:hAnsi="ＭＳ 明朝" w:cs="ＭＳ 明朝"/>
              </w:rPr>
              <w:t>PCにインストールしたアプリケーションで「管理機能」を実現すること。</w:t>
            </w:r>
          </w:p>
        </w:tc>
      </w:tr>
      <w:tr w:rsidR="00757FED" w:rsidRPr="00875A43" w14:paraId="2CD2AAB0" w14:textId="77777777" w:rsidTr="00C20783">
        <w:trPr>
          <w:trHeight w:val="851"/>
        </w:trPr>
        <w:tc>
          <w:tcPr>
            <w:tcW w:w="518" w:type="dxa"/>
            <w:noWrap/>
          </w:tcPr>
          <w:p w14:paraId="66DD046C" w14:textId="7E34FAE5" w:rsidR="00757FED" w:rsidRPr="00875A43" w:rsidRDefault="00025F9F" w:rsidP="00AA5534">
            <w:pPr>
              <w:jc w:val="center"/>
              <w:rPr>
                <w:rFonts w:ascii="ＭＳ 明朝" w:eastAsia="ＭＳ 明朝" w:hAnsi="ＭＳ 明朝" w:cs="ＭＳ 明朝"/>
              </w:rPr>
            </w:pPr>
            <w:r>
              <w:rPr>
                <w:rFonts w:ascii="ＭＳ 明朝" w:eastAsia="ＭＳ 明朝" w:hAnsi="ＭＳ 明朝" w:cs="ＭＳ 明朝" w:hint="eastAsia"/>
              </w:rPr>
              <w:t>6</w:t>
            </w:r>
          </w:p>
        </w:tc>
        <w:tc>
          <w:tcPr>
            <w:tcW w:w="2258" w:type="dxa"/>
          </w:tcPr>
          <w:p w14:paraId="47FF81F2" w14:textId="14ACF17C" w:rsidR="00757FED" w:rsidRPr="00875A43" w:rsidRDefault="003813E2">
            <w:pPr>
              <w:rPr>
                <w:rFonts w:ascii="ＭＳ 明朝" w:eastAsia="ＭＳ 明朝" w:hAnsi="ＭＳ 明朝" w:cs="ＭＳ 明朝"/>
              </w:rPr>
            </w:pPr>
            <w:r>
              <w:rPr>
                <w:rFonts w:ascii="ＭＳ 明朝" w:eastAsia="ＭＳ 明朝" w:hAnsi="ＭＳ 明朝" w:cs="ＭＳ 明朝" w:hint="eastAsia"/>
              </w:rPr>
              <w:t>既存業務システムへの影響</w:t>
            </w:r>
          </w:p>
        </w:tc>
        <w:tc>
          <w:tcPr>
            <w:tcW w:w="5718" w:type="dxa"/>
          </w:tcPr>
          <w:p w14:paraId="3028EB2B" w14:textId="075982ED" w:rsidR="00757FED" w:rsidRPr="00C20783" w:rsidRDefault="00757FED" w:rsidP="00875A43">
            <w:pPr>
              <w:rPr>
                <w:rFonts w:ascii="ＭＳ 明朝" w:eastAsia="ＭＳ 明朝" w:hAnsi="ＭＳ 明朝" w:cs="ＭＳ 明朝"/>
              </w:rPr>
            </w:pPr>
            <w:r w:rsidRPr="00875A43">
              <w:rPr>
                <w:rFonts w:ascii="ＭＳ 明朝" w:eastAsia="ＭＳ 明朝" w:hAnsi="ＭＳ 明朝" w:cs="ＭＳ 明朝" w:hint="eastAsia"/>
              </w:rPr>
              <w:t>申請書</w:t>
            </w:r>
            <w:r>
              <w:rPr>
                <w:rFonts w:ascii="ＭＳ 明朝" w:eastAsia="ＭＳ 明朝" w:hAnsi="ＭＳ 明朝" w:cs="ＭＳ 明朝" w:hint="eastAsia"/>
              </w:rPr>
              <w:t>記載補助</w:t>
            </w:r>
            <w:r w:rsidRPr="00875A43">
              <w:rPr>
                <w:rFonts w:ascii="ＭＳ 明朝" w:eastAsia="ＭＳ 明朝" w:hAnsi="ＭＳ 明朝" w:cs="ＭＳ 明朝" w:hint="eastAsia"/>
              </w:rPr>
              <w:t>システムは、既存の窓口業務ならびに業務システムの変更や教育を必要としない仕組みを考慮すること。</w:t>
            </w:r>
          </w:p>
        </w:tc>
      </w:tr>
      <w:tr w:rsidR="00DF3A0B" w:rsidRPr="00875A43" w14:paraId="687C0E7F" w14:textId="77777777" w:rsidTr="00C20783">
        <w:trPr>
          <w:trHeight w:val="820"/>
        </w:trPr>
        <w:tc>
          <w:tcPr>
            <w:tcW w:w="518" w:type="dxa"/>
            <w:noWrap/>
            <w:hideMark/>
          </w:tcPr>
          <w:p w14:paraId="33D55774" w14:textId="1F19AE35" w:rsidR="00DF3A0B" w:rsidRPr="00875A43" w:rsidRDefault="00DF3A0B" w:rsidP="00AA5534">
            <w:pPr>
              <w:jc w:val="center"/>
              <w:rPr>
                <w:rFonts w:ascii="ＭＳ 明朝" w:eastAsia="ＭＳ 明朝" w:hAnsi="ＭＳ 明朝" w:cs="ＭＳ 明朝"/>
              </w:rPr>
            </w:pPr>
            <w:r>
              <w:rPr>
                <w:rFonts w:ascii="ＭＳ 明朝" w:eastAsia="ＭＳ 明朝" w:hAnsi="ＭＳ 明朝" w:cs="ＭＳ 明朝" w:hint="eastAsia"/>
              </w:rPr>
              <w:t>7</w:t>
            </w:r>
          </w:p>
        </w:tc>
        <w:tc>
          <w:tcPr>
            <w:tcW w:w="2258" w:type="dxa"/>
            <w:vMerge w:val="restart"/>
            <w:noWrap/>
            <w:hideMark/>
          </w:tcPr>
          <w:p w14:paraId="1A88DB67" w14:textId="326CA650" w:rsidR="00DF3A0B" w:rsidRPr="00875A43" w:rsidRDefault="00DF3A0B" w:rsidP="00875A43">
            <w:pPr>
              <w:rPr>
                <w:rFonts w:ascii="ＭＳ 明朝" w:eastAsia="ＭＳ 明朝" w:hAnsi="ＭＳ 明朝" w:cs="ＭＳ 明朝"/>
              </w:rPr>
            </w:pPr>
            <w:r w:rsidRPr="00875A43">
              <w:rPr>
                <w:rFonts w:ascii="ＭＳ 明朝" w:eastAsia="ＭＳ 明朝" w:hAnsi="ＭＳ 明朝" w:cs="ＭＳ 明朝" w:hint="eastAsia"/>
              </w:rPr>
              <w:t>申請書選択機能</w:t>
            </w:r>
          </w:p>
        </w:tc>
        <w:tc>
          <w:tcPr>
            <w:tcW w:w="5718" w:type="dxa"/>
            <w:hideMark/>
          </w:tcPr>
          <w:p w14:paraId="0F55C53A" w14:textId="4917F7A3" w:rsidR="00DF3A0B" w:rsidRPr="00875A43" w:rsidRDefault="00DF3A0B">
            <w:pPr>
              <w:rPr>
                <w:rFonts w:ascii="ＭＳ 明朝" w:eastAsia="ＭＳ 明朝" w:hAnsi="ＭＳ 明朝" w:cs="ＭＳ 明朝"/>
              </w:rPr>
            </w:pPr>
            <w:r w:rsidRPr="00875A43">
              <w:rPr>
                <w:rFonts w:ascii="ＭＳ 明朝" w:eastAsia="ＭＳ 明朝" w:hAnsi="ＭＳ 明朝" w:cs="ＭＳ 明朝" w:hint="eastAsia"/>
              </w:rPr>
              <w:t>タッチパネルモニターで印刷したい申請書を選択できること。</w:t>
            </w:r>
          </w:p>
        </w:tc>
      </w:tr>
      <w:tr w:rsidR="00DF3A0B" w:rsidRPr="00875A43" w14:paraId="0410FF9E" w14:textId="77777777" w:rsidTr="00C20783">
        <w:trPr>
          <w:trHeight w:val="600"/>
        </w:trPr>
        <w:tc>
          <w:tcPr>
            <w:tcW w:w="518" w:type="dxa"/>
            <w:noWrap/>
            <w:hideMark/>
          </w:tcPr>
          <w:p w14:paraId="7A450276" w14:textId="3D333C26" w:rsidR="00DF3A0B" w:rsidRPr="00875A43" w:rsidRDefault="00DF3A0B" w:rsidP="00AA5534">
            <w:pPr>
              <w:jc w:val="center"/>
              <w:rPr>
                <w:rFonts w:ascii="ＭＳ 明朝" w:eastAsia="ＭＳ 明朝" w:hAnsi="ＭＳ 明朝" w:cs="ＭＳ 明朝"/>
              </w:rPr>
            </w:pPr>
            <w:r>
              <w:rPr>
                <w:rFonts w:ascii="ＭＳ 明朝" w:eastAsia="ＭＳ 明朝" w:hAnsi="ＭＳ 明朝" w:cs="ＭＳ 明朝" w:hint="eastAsia"/>
              </w:rPr>
              <w:t>8</w:t>
            </w:r>
          </w:p>
        </w:tc>
        <w:tc>
          <w:tcPr>
            <w:tcW w:w="2258" w:type="dxa"/>
            <w:vMerge/>
            <w:noWrap/>
            <w:hideMark/>
          </w:tcPr>
          <w:p w14:paraId="447C7163" w14:textId="2BF87264" w:rsidR="00DF3A0B" w:rsidRPr="00875A43" w:rsidRDefault="00DF3A0B" w:rsidP="00DF3A0B">
            <w:pPr>
              <w:rPr>
                <w:rFonts w:ascii="ＭＳ 明朝" w:eastAsia="ＭＳ 明朝" w:hAnsi="ＭＳ 明朝" w:cs="ＭＳ 明朝"/>
              </w:rPr>
            </w:pPr>
          </w:p>
        </w:tc>
        <w:tc>
          <w:tcPr>
            <w:tcW w:w="5718" w:type="dxa"/>
            <w:noWrap/>
            <w:hideMark/>
          </w:tcPr>
          <w:p w14:paraId="7516BB01" w14:textId="04C0405E" w:rsidR="00DF3A0B" w:rsidRPr="00875A43" w:rsidRDefault="00DF3A0B">
            <w:pPr>
              <w:rPr>
                <w:rFonts w:ascii="ＭＳ 明朝" w:eastAsia="ＭＳ 明朝" w:hAnsi="ＭＳ 明朝" w:cs="ＭＳ 明朝"/>
              </w:rPr>
            </w:pPr>
            <w:r w:rsidRPr="00C20783">
              <w:rPr>
                <w:rFonts w:ascii="ＭＳ 明朝" w:eastAsia="ＭＳ 明朝" w:hAnsi="ＭＳ 明朝" w:cs="ＭＳ 明朝" w:hint="eastAsia"/>
              </w:rPr>
              <w:t>申請書選択の際、３階層以上の選択により容易に申請書を選択できること。</w:t>
            </w:r>
          </w:p>
        </w:tc>
      </w:tr>
      <w:tr w:rsidR="00757FED" w:rsidRPr="00875A43" w14:paraId="5516625E" w14:textId="77777777" w:rsidTr="00C20783">
        <w:trPr>
          <w:trHeight w:val="600"/>
        </w:trPr>
        <w:tc>
          <w:tcPr>
            <w:tcW w:w="518" w:type="dxa"/>
            <w:noWrap/>
            <w:hideMark/>
          </w:tcPr>
          <w:p w14:paraId="1B2AF364" w14:textId="124F3F52" w:rsidR="00757FED" w:rsidRPr="00875A43" w:rsidRDefault="00025F9F" w:rsidP="00AA5534">
            <w:pPr>
              <w:jc w:val="center"/>
              <w:rPr>
                <w:rFonts w:ascii="ＭＳ 明朝" w:eastAsia="ＭＳ 明朝" w:hAnsi="ＭＳ 明朝" w:cs="ＭＳ 明朝"/>
              </w:rPr>
            </w:pPr>
            <w:r>
              <w:rPr>
                <w:rFonts w:ascii="ＭＳ 明朝" w:eastAsia="ＭＳ 明朝" w:hAnsi="ＭＳ 明朝" w:cs="ＭＳ 明朝" w:hint="eastAsia"/>
              </w:rPr>
              <w:t>9</w:t>
            </w:r>
          </w:p>
        </w:tc>
        <w:tc>
          <w:tcPr>
            <w:tcW w:w="2258" w:type="dxa"/>
            <w:hideMark/>
          </w:tcPr>
          <w:p w14:paraId="59C8167F" w14:textId="71BC9F17" w:rsidR="00757FED" w:rsidRPr="00875A43" w:rsidRDefault="003813E2">
            <w:pPr>
              <w:rPr>
                <w:rFonts w:ascii="ＭＳ 明朝" w:eastAsia="ＭＳ 明朝" w:hAnsi="ＭＳ 明朝" w:cs="ＭＳ 明朝"/>
              </w:rPr>
            </w:pPr>
            <w:r>
              <w:rPr>
                <w:rFonts w:ascii="ＭＳ 明朝" w:eastAsia="ＭＳ 明朝" w:hAnsi="ＭＳ 明朝" w:cs="ＭＳ 明朝" w:hint="eastAsia"/>
              </w:rPr>
              <w:t>本人確認書類の</w:t>
            </w:r>
            <w:r w:rsidR="00DF3A0B">
              <w:rPr>
                <w:rFonts w:ascii="ＭＳ 明朝" w:eastAsia="ＭＳ 明朝" w:hAnsi="ＭＳ 明朝" w:cs="ＭＳ 明朝" w:hint="eastAsia"/>
              </w:rPr>
              <w:t>書類</w:t>
            </w:r>
          </w:p>
        </w:tc>
        <w:tc>
          <w:tcPr>
            <w:tcW w:w="5718" w:type="dxa"/>
            <w:noWrap/>
            <w:hideMark/>
          </w:tcPr>
          <w:p w14:paraId="6C13F7CD" w14:textId="5104DA99" w:rsidR="00757FED" w:rsidRPr="00875A43" w:rsidRDefault="00757FED" w:rsidP="00875A43">
            <w:pPr>
              <w:rPr>
                <w:rFonts w:ascii="ＭＳ 明朝" w:eastAsia="ＭＳ 明朝" w:hAnsi="ＭＳ 明朝" w:cs="ＭＳ 明朝"/>
              </w:rPr>
            </w:pPr>
            <w:r w:rsidRPr="00875A43">
              <w:rPr>
                <w:rFonts w:ascii="ＭＳ 明朝" w:eastAsia="ＭＳ 明朝" w:hAnsi="ＭＳ 明朝" w:cs="ＭＳ 明朝" w:hint="eastAsia"/>
              </w:rPr>
              <w:t>マイナンバーカード、運転免許証、運転経歴証明書、在留カード、特別永住者証明書（以下、「本人確認書類」とする。）から選択・使用できること。</w:t>
            </w:r>
          </w:p>
        </w:tc>
      </w:tr>
      <w:tr w:rsidR="00757FED" w:rsidRPr="00875A43" w14:paraId="293103B3" w14:textId="77777777" w:rsidTr="00025F9F">
        <w:trPr>
          <w:trHeight w:val="841"/>
        </w:trPr>
        <w:tc>
          <w:tcPr>
            <w:tcW w:w="518" w:type="dxa"/>
            <w:noWrap/>
            <w:hideMark/>
          </w:tcPr>
          <w:p w14:paraId="56C88365" w14:textId="1AC63F9B" w:rsidR="00757FED" w:rsidRPr="00875A43" w:rsidRDefault="00025F9F" w:rsidP="00AA5534">
            <w:pPr>
              <w:jc w:val="center"/>
              <w:rPr>
                <w:rFonts w:ascii="ＭＳ 明朝" w:eastAsia="ＭＳ 明朝" w:hAnsi="ＭＳ 明朝" w:cs="ＭＳ 明朝"/>
              </w:rPr>
            </w:pPr>
            <w:r>
              <w:rPr>
                <w:rFonts w:ascii="ＭＳ 明朝" w:eastAsia="ＭＳ 明朝" w:hAnsi="ＭＳ 明朝" w:cs="ＭＳ 明朝" w:hint="eastAsia"/>
              </w:rPr>
              <w:t>10</w:t>
            </w:r>
          </w:p>
        </w:tc>
        <w:tc>
          <w:tcPr>
            <w:tcW w:w="2258" w:type="dxa"/>
            <w:noWrap/>
            <w:hideMark/>
          </w:tcPr>
          <w:p w14:paraId="65658BF6" w14:textId="6C3BF841" w:rsidR="00757FED" w:rsidRPr="00875A43" w:rsidRDefault="00757FED" w:rsidP="00875A43">
            <w:pPr>
              <w:rPr>
                <w:rFonts w:ascii="ＭＳ 明朝" w:eastAsia="ＭＳ 明朝" w:hAnsi="ＭＳ 明朝" w:cs="ＭＳ 明朝"/>
              </w:rPr>
            </w:pPr>
            <w:r w:rsidRPr="00875A43">
              <w:rPr>
                <w:rFonts w:ascii="ＭＳ 明朝" w:eastAsia="ＭＳ 明朝" w:hAnsi="ＭＳ 明朝" w:cs="ＭＳ 明朝" w:hint="eastAsia"/>
              </w:rPr>
              <w:t>本人確認書類から読取る情報</w:t>
            </w:r>
          </w:p>
        </w:tc>
        <w:tc>
          <w:tcPr>
            <w:tcW w:w="5718" w:type="dxa"/>
            <w:hideMark/>
          </w:tcPr>
          <w:p w14:paraId="03B74725" w14:textId="1B966581" w:rsidR="00757FED" w:rsidRPr="00875A43" w:rsidRDefault="00757FED">
            <w:pPr>
              <w:rPr>
                <w:rFonts w:ascii="ＭＳ 明朝" w:eastAsia="ＭＳ 明朝" w:hAnsi="ＭＳ 明朝" w:cs="ＭＳ 明朝"/>
              </w:rPr>
            </w:pPr>
            <w:r w:rsidRPr="00875A43">
              <w:rPr>
                <w:rFonts w:ascii="ＭＳ 明朝" w:eastAsia="ＭＳ 明朝" w:hAnsi="ＭＳ 明朝" w:cs="ＭＳ 明朝" w:hint="eastAsia"/>
              </w:rPr>
              <w:t>本人確認書類から氏名、住所、生年月日、性別を読み取れること。</w:t>
            </w:r>
          </w:p>
        </w:tc>
      </w:tr>
      <w:tr w:rsidR="00757FED" w:rsidRPr="00875A43" w14:paraId="111520EE" w14:textId="77777777" w:rsidTr="00C20783">
        <w:trPr>
          <w:trHeight w:val="600"/>
        </w:trPr>
        <w:tc>
          <w:tcPr>
            <w:tcW w:w="518" w:type="dxa"/>
            <w:noWrap/>
            <w:hideMark/>
          </w:tcPr>
          <w:p w14:paraId="5867B8C7" w14:textId="347C551D" w:rsidR="00757FED" w:rsidRPr="00875A43" w:rsidRDefault="00757FED" w:rsidP="00AA5534">
            <w:pPr>
              <w:jc w:val="center"/>
              <w:rPr>
                <w:rFonts w:ascii="ＭＳ 明朝" w:eastAsia="ＭＳ 明朝" w:hAnsi="ＭＳ 明朝" w:cs="ＭＳ 明朝"/>
              </w:rPr>
            </w:pPr>
            <w:r>
              <w:rPr>
                <w:rFonts w:ascii="ＭＳ 明朝" w:eastAsia="ＭＳ 明朝" w:hAnsi="ＭＳ 明朝" w:cs="ＭＳ 明朝" w:hint="eastAsia"/>
              </w:rPr>
              <w:t>1</w:t>
            </w:r>
            <w:r w:rsidR="00025F9F">
              <w:rPr>
                <w:rFonts w:ascii="ＭＳ 明朝" w:eastAsia="ＭＳ 明朝" w:hAnsi="ＭＳ 明朝" w:cs="ＭＳ 明朝" w:hint="eastAsia"/>
              </w:rPr>
              <w:t>1</w:t>
            </w:r>
          </w:p>
        </w:tc>
        <w:tc>
          <w:tcPr>
            <w:tcW w:w="2258" w:type="dxa"/>
            <w:noWrap/>
            <w:hideMark/>
          </w:tcPr>
          <w:p w14:paraId="1E288077" w14:textId="626F6F04" w:rsidR="00757FED" w:rsidRPr="00875A43" w:rsidRDefault="00757FED" w:rsidP="00875A43">
            <w:pPr>
              <w:rPr>
                <w:rFonts w:ascii="ＭＳ 明朝" w:eastAsia="ＭＳ 明朝" w:hAnsi="ＭＳ 明朝" w:cs="ＭＳ 明朝"/>
              </w:rPr>
            </w:pPr>
            <w:r w:rsidRPr="00C20783">
              <w:rPr>
                <w:rFonts w:ascii="ＭＳ 明朝" w:eastAsia="ＭＳ 明朝" w:hAnsi="ＭＳ 明朝" w:cs="ＭＳ 明朝" w:hint="eastAsia"/>
              </w:rPr>
              <w:t>本人確認書類の画像印刷</w:t>
            </w:r>
          </w:p>
        </w:tc>
        <w:tc>
          <w:tcPr>
            <w:tcW w:w="5718" w:type="dxa"/>
            <w:noWrap/>
            <w:hideMark/>
          </w:tcPr>
          <w:p w14:paraId="12D5045D" w14:textId="51B6CC4A" w:rsidR="00757FED" w:rsidRPr="00875A43" w:rsidRDefault="00757FED">
            <w:pPr>
              <w:rPr>
                <w:rFonts w:ascii="ＭＳ 明朝" w:eastAsia="ＭＳ 明朝" w:hAnsi="ＭＳ 明朝" w:cs="ＭＳ 明朝"/>
              </w:rPr>
            </w:pPr>
            <w:r w:rsidRPr="00CE16B1">
              <w:rPr>
                <w:rFonts w:ascii="ＭＳ 明朝" w:eastAsia="ＭＳ 明朝" w:hAnsi="ＭＳ 明朝" w:cs="ＭＳ 明朝" w:hint="eastAsia"/>
              </w:rPr>
              <w:t>本人確認書類の券面</w:t>
            </w:r>
            <w:r w:rsidRPr="00CE16B1">
              <w:rPr>
                <w:rFonts w:ascii="ＭＳ 明朝" w:eastAsia="ＭＳ 明朝" w:hAnsi="ＭＳ 明朝" w:cs="ＭＳ 明朝"/>
              </w:rPr>
              <w:t>(表および裏)の画像を印刷できること</w:t>
            </w:r>
            <w:r w:rsidRPr="00CE16B1">
              <w:rPr>
                <w:rFonts w:ascii="ＭＳ 明朝" w:eastAsia="ＭＳ 明朝" w:hAnsi="ＭＳ 明朝" w:cs="ＭＳ 明朝" w:hint="eastAsia"/>
              </w:rPr>
              <w:t>。</w:t>
            </w:r>
          </w:p>
        </w:tc>
      </w:tr>
      <w:tr w:rsidR="00757FED" w:rsidRPr="00875A43" w14:paraId="7B93900E" w14:textId="77777777" w:rsidTr="00C20783">
        <w:trPr>
          <w:trHeight w:val="600"/>
        </w:trPr>
        <w:tc>
          <w:tcPr>
            <w:tcW w:w="518" w:type="dxa"/>
            <w:noWrap/>
          </w:tcPr>
          <w:p w14:paraId="654E4DCD" w14:textId="67B396BD" w:rsidR="00757FED" w:rsidRPr="00875A43" w:rsidRDefault="00757FED" w:rsidP="00AA5534">
            <w:pPr>
              <w:jc w:val="center"/>
              <w:rPr>
                <w:rFonts w:ascii="ＭＳ 明朝" w:eastAsia="ＭＳ 明朝" w:hAnsi="ＭＳ 明朝" w:cs="ＭＳ 明朝"/>
              </w:rPr>
            </w:pPr>
            <w:r>
              <w:rPr>
                <w:rFonts w:ascii="ＭＳ 明朝" w:eastAsia="ＭＳ 明朝" w:hAnsi="ＭＳ 明朝" w:cs="ＭＳ 明朝" w:hint="eastAsia"/>
              </w:rPr>
              <w:lastRenderedPageBreak/>
              <w:t>1</w:t>
            </w:r>
            <w:r w:rsidR="00025F9F">
              <w:rPr>
                <w:rFonts w:ascii="ＭＳ 明朝" w:eastAsia="ＭＳ 明朝" w:hAnsi="ＭＳ 明朝" w:cs="ＭＳ 明朝" w:hint="eastAsia"/>
              </w:rPr>
              <w:t>2</w:t>
            </w:r>
          </w:p>
        </w:tc>
        <w:tc>
          <w:tcPr>
            <w:tcW w:w="2258" w:type="dxa"/>
            <w:noWrap/>
          </w:tcPr>
          <w:p w14:paraId="080BA46B" w14:textId="59B8E142" w:rsidR="00757FED" w:rsidRPr="00875A43" w:rsidRDefault="00757FED" w:rsidP="00875A43">
            <w:pPr>
              <w:rPr>
                <w:rFonts w:ascii="ＭＳ 明朝" w:eastAsia="ＭＳ 明朝" w:hAnsi="ＭＳ 明朝" w:cs="ＭＳ 明朝"/>
              </w:rPr>
            </w:pPr>
            <w:r w:rsidRPr="006C2AA6">
              <w:rPr>
                <w:rFonts w:ascii="ＭＳ 明朝" w:eastAsia="ＭＳ 明朝" w:hAnsi="ＭＳ 明朝" w:cs="ＭＳ 明朝" w:hint="eastAsia"/>
              </w:rPr>
              <w:t>氏名・住所の画像印刷</w:t>
            </w:r>
          </w:p>
        </w:tc>
        <w:tc>
          <w:tcPr>
            <w:tcW w:w="5718" w:type="dxa"/>
            <w:noWrap/>
          </w:tcPr>
          <w:p w14:paraId="41AF4269" w14:textId="24E191A6" w:rsidR="00757FED" w:rsidRPr="00CE16B1" w:rsidRDefault="00757FED">
            <w:pPr>
              <w:rPr>
                <w:rFonts w:ascii="ＭＳ 明朝" w:eastAsia="ＭＳ 明朝" w:hAnsi="ＭＳ 明朝" w:cs="ＭＳ 明朝"/>
              </w:rPr>
            </w:pPr>
            <w:r w:rsidRPr="00CE16B1">
              <w:rPr>
                <w:rFonts w:ascii="ＭＳ 明朝" w:eastAsia="ＭＳ 明朝" w:hAnsi="ＭＳ 明朝" w:cs="ＭＳ 明朝" w:hint="eastAsia"/>
              </w:rPr>
              <w:t>旧字</w:t>
            </w:r>
            <w:r w:rsidRPr="00CE16B1">
              <w:rPr>
                <w:rFonts w:ascii="ＭＳ 明朝" w:eastAsia="ＭＳ 明朝" w:hAnsi="ＭＳ 明朝" w:cs="ＭＳ 明朝"/>
              </w:rPr>
              <w:t>(外字)が入った氏名や住所などの場合、テキスト文字列ではなく画像を切り取って印刷することができること。</w:t>
            </w:r>
          </w:p>
        </w:tc>
      </w:tr>
      <w:tr w:rsidR="00025F9F" w:rsidRPr="00875A43" w14:paraId="532FCFF9" w14:textId="77777777" w:rsidTr="00C20783">
        <w:trPr>
          <w:trHeight w:val="600"/>
        </w:trPr>
        <w:tc>
          <w:tcPr>
            <w:tcW w:w="518" w:type="dxa"/>
            <w:noWrap/>
          </w:tcPr>
          <w:p w14:paraId="251F4CDB" w14:textId="34974388" w:rsidR="00025F9F" w:rsidRDefault="00025F9F" w:rsidP="00AA5534">
            <w:pPr>
              <w:jc w:val="center"/>
              <w:rPr>
                <w:rFonts w:ascii="ＭＳ 明朝" w:eastAsia="ＭＳ 明朝" w:hAnsi="ＭＳ 明朝" w:cs="ＭＳ 明朝"/>
              </w:rPr>
            </w:pPr>
            <w:r>
              <w:rPr>
                <w:rFonts w:ascii="ＭＳ 明朝" w:eastAsia="ＭＳ 明朝" w:hAnsi="ＭＳ 明朝" w:cs="ＭＳ 明朝" w:hint="eastAsia"/>
              </w:rPr>
              <w:t>13</w:t>
            </w:r>
          </w:p>
        </w:tc>
        <w:tc>
          <w:tcPr>
            <w:tcW w:w="2258" w:type="dxa"/>
            <w:vMerge w:val="restart"/>
            <w:noWrap/>
          </w:tcPr>
          <w:p w14:paraId="0E34AC90" w14:textId="77777777" w:rsidR="00025F9F" w:rsidRPr="00C20783" w:rsidRDefault="00025F9F" w:rsidP="00875A43">
            <w:pPr>
              <w:rPr>
                <w:rFonts w:ascii="ＭＳ 明朝" w:eastAsia="ＭＳ 明朝" w:hAnsi="ＭＳ 明朝" w:cs="ＭＳ 明朝"/>
              </w:rPr>
            </w:pPr>
            <w:r w:rsidRPr="00875A43">
              <w:rPr>
                <w:rFonts w:ascii="ＭＳ 明朝" w:eastAsia="ＭＳ 明朝" w:hAnsi="ＭＳ 明朝" w:cs="ＭＳ 明朝" w:hint="eastAsia"/>
              </w:rPr>
              <w:t>本人確認書類へのアクセス方式</w:t>
            </w:r>
          </w:p>
          <w:p w14:paraId="3CD4435A" w14:textId="25D3DEB2" w:rsidR="00025F9F" w:rsidRPr="00C20783" w:rsidRDefault="00025F9F" w:rsidP="00875A43">
            <w:pPr>
              <w:rPr>
                <w:rFonts w:ascii="ＭＳ 明朝" w:eastAsia="ＭＳ 明朝" w:hAnsi="ＭＳ 明朝" w:cs="ＭＳ 明朝"/>
              </w:rPr>
            </w:pPr>
          </w:p>
        </w:tc>
        <w:tc>
          <w:tcPr>
            <w:tcW w:w="5718" w:type="dxa"/>
            <w:noWrap/>
          </w:tcPr>
          <w:p w14:paraId="3628B836" w14:textId="269D2895" w:rsidR="00025F9F" w:rsidRPr="00CE16B1" w:rsidRDefault="00025F9F">
            <w:pPr>
              <w:rPr>
                <w:rFonts w:ascii="ＭＳ 明朝" w:eastAsia="ＭＳ 明朝" w:hAnsi="ＭＳ 明朝" w:cs="ＭＳ 明朝"/>
              </w:rPr>
            </w:pPr>
            <w:r w:rsidRPr="00875A43">
              <w:rPr>
                <w:rFonts w:ascii="ＭＳ 明朝" w:eastAsia="ＭＳ 明朝" w:hAnsi="ＭＳ 明朝" w:cs="ＭＳ 明朝" w:hint="eastAsia"/>
              </w:rPr>
              <w:t>各本人確認書類から情報を読み取る際にパスワード入力を不要とすること。</w:t>
            </w:r>
          </w:p>
        </w:tc>
      </w:tr>
      <w:tr w:rsidR="00025F9F" w:rsidRPr="00875A43" w14:paraId="37DA87BD" w14:textId="77777777" w:rsidTr="00C20783">
        <w:trPr>
          <w:trHeight w:val="600"/>
        </w:trPr>
        <w:tc>
          <w:tcPr>
            <w:tcW w:w="518" w:type="dxa"/>
            <w:noWrap/>
            <w:hideMark/>
          </w:tcPr>
          <w:p w14:paraId="729D0653" w14:textId="2D04960F" w:rsidR="00025F9F" w:rsidRPr="00875A43" w:rsidRDefault="00025F9F" w:rsidP="00AA5534">
            <w:pPr>
              <w:jc w:val="center"/>
              <w:rPr>
                <w:rFonts w:ascii="ＭＳ 明朝" w:eastAsia="ＭＳ 明朝" w:hAnsi="ＭＳ 明朝" w:cs="ＭＳ 明朝"/>
              </w:rPr>
            </w:pPr>
            <w:r w:rsidRPr="00875A43">
              <w:rPr>
                <w:rFonts w:ascii="ＭＳ 明朝" w:eastAsia="ＭＳ 明朝" w:hAnsi="ＭＳ 明朝" w:cs="ＭＳ 明朝" w:hint="eastAsia"/>
              </w:rPr>
              <w:t>1</w:t>
            </w:r>
            <w:r>
              <w:rPr>
                <w:rFonts w:ascii="ＭＳ 明朝" w:eastAsia="ＭＳ 明朝" w:hAnsi="ＭＳ 明朝" w:cs="ＭＳ 明朝" w:hint="eastAsia"/>
              </w:rPr>
              <w:t>4</w:t>
            </w:r>
          </w:p>
        </w:tc>
        <w:tc>
          <w:tcPr>
            <w:tcW w:w="2258" w:type="dxa"/>
            <w:vMerge/>
            <w:noWrap/>
            <w:hideMark/>
          </w:tcPr>
          <w:p w14:paraId="0D08A361" w14:textId="525E7ED6" w:rsidR="00025F9F" w:rsidRPr="00875A43" w:rsidRDefault="00025F9F" w:rsidP="00875A43">
            <w:pPr>
              <w:rPr>
                <w:rFonts w:ascii="ＭＳ 明朝" w:eastAsia="ＭＳ 明朝" w:hAnsi="ＭＳ 明朝" w:cs="ＭＳ 明朝"/>
              </w:rPr>
            </w:pPr>
          </w:p>
        </w:tc>
        <w:tc>
          <w:tcPr>
            <w:tcW w:w="5718" w:type="dxa"/>
            <w:noWrap/>
            <w:hideMark/>
          </w:tcPr>
          <w:p w14:paraId="1F707238" w14:textId="590DEE58" w:rsidR="00025F9F" w:rsidRPr="00875A43" w:rsidRDefault="00025F9F">
            <w:pPr>
              <w:rPr>
                <w:rFonts w:ascii="ＭＳ 明朝" w:eastAsia="ＭＳ 明朝" w:hAnsi="ＭＳ 明朝" w:cs="ＭＳ 明朝"/>
              </w:rPr>
            </w:pPr>
            <w:r w:rsidRPr="00875A43">
              <w:rPr>
                <w:rFonts w:ascii="ＭＳ 明朝" w:eastAsia="ＭＳ 明朝" w:hAnsi="ＭＳ 明朝" w:cs="ＭＳ 明朝" w:hint="eastAsia"/>
              </w:rPr>
              <w:t>マイナンバーカードにおいてはICチップ内の情報を読取り可能とすること。(その他の本人確認書類は券面の情報を出力すること。）</w:t>
            </w:r>
          </w:p>
        </w:tc>
      </w:tr>
      <w:tr w:rsidR="00025F9F" w:rsidRPr="00875A43" w14:paraId="02D63F5F" w14:textId="77777777" w:rsidTr="00DF3A0B">
        <w:trPr>
          <w:trHeight w:val="388"/>
        </w:trPr>
        <w:tc>
          <w:tcPr>
            <w:tcW w:w="518" w:type="dxa"/>
            <w:noWrap/>
            <w:hideMark/>
          </w:tcPr>
          <w:p w14:paraId="55963CBE" w14:textId="70F67B1A" w:rsidR="00025F9F" w:rsidRPr="00875A43" w:rsidRDefault="00025F9F" w:rsidP="00AA5534">
            <w:pPr>
              <w:jc w:val="center"/>
              <w:rPr>
                <w:rFonts w:ascii="ＭＳ 明朝" w:eastAsia="ＭＳ 明朝" w:hAnsi="ＭＳ 明朝" w:cs="ＭＳ 明朝"/>
              </w:rPr>
            </w:pPr>
            <w:r w:rsidRPr="00875A43">
              <w:rPr>
                <w:rFonts w:ascii="ＭＳ 明朝" w:eastAsia="ＭＳ 明朝" w:hAnsi="ＭＳ 明朝" w:cs="ＭＳ 明朝" w:hint="eastAsia"/>
              </w:rPr>
              <w:t>1</w:t>
            </w:r>
            <w:r>
              <w:rPr>
                <w:rFonts w:ascii="ＭＳ 明朝" w:eastAsia="ＭＳ 明朝" w:hAnsi="ＭＳ 明朝" w:cs="ＭＳ 明朝" w:hint="eastAsia"/>
              </w:rPr>
              <w:t>5</w:t>
            </w:r>
          </w:p>
        </w:tc>
        <w:tc>
          <w:tcPr>
            <w:tcW w:w="2258" w:type="dxa"/>
            <w:vMerge/>
            <w:hideMark/>
          </w:tcPr>
          <w:p w14:paraId="7FA5321E" w14:textId="77777777" w:rsidR="00025F9F" w:rsidRPr="00875A43" w:rsidRDefault="00025F9F">
            <w:pPr>
              <w:rPr>
                <w:rFonts w:ascii="ＭＳ 明朝" w:eastAsia="ＭＳ 明朝" w:hAnsi="ＭＳ 明朝" w:cs="ＭＳ 明朝"/>
              </w:rPr>
            </w:pPr>
          </w:p>
        </w:tc>
        <w:tc>
          <w:tcPr>
            <w:tcW w:w="5718" w:type="dxa"/>
            <w:hideMark/>
          </w:tcPr>
          <w:p w14:paraId="7F8094B7" w14:textId="22F68B04" w:rsidR="00025F9F" w:rsidRPr="00875A43" w:rsidRDefault="00025F9F" w:rsidP="00875A43">
            <w:pPr>
              <w:rPr>
                <w:rFonts w:ascii="ＭＳ 明朝" w:eastAsia="ＭＳ 明朝" w:hAnsi="ＭＳ 明朝" w:cs="ＭＳ 明朝"/>
              </w:rPr>
            </w:pPr>
            <w:r w:rsidRPr="00875A43">
              <w:rPr>
                <w:rFonts w:ascii="ＭＳ 明朝" w:eastAsia="ＭＳ 明朝" w:hAnsi="ＭＳ 明朝" w:cs="ＭＳ 明朝" w:hint="eastAsia"/>
              </w:rPr>
              <w:t>本人情報を、各種申請書の任意の項目に反映できること。</w:t>
            </w:r>
          </w:p>
        </w:tc>
      </w:tr>
      <w:tr w:rsidR="00757FED" w:rsidRPr="00875A43" w14:paraId="0E0F0344" w14:textId="77777777" w:rsidTr="00C20783">
        <w:trPr>
          <w:trHeight w:val="600"/>
        </w:trPr>
        <w:tc>
          <w:tcPr>
            <w:tcW w:w="518" w:type="dxa"/>
            <w:noWrap/>
            <w:hideMark/>
          </w:tcPr>
          <w:p w14:paraId="7049E1F8" w14:textId="4BE22C83" w:rsidR="00757FED" w:rsidRPr="00875A43" w:rsidRDefault="00757FED" w:rsidP="00AA5534">
            <w:pPr>
              <w:jc w:val="center"/>
              <w:rPr>
                <w:rFonts w:ascii="ＭＳ 明朝" w:eastAsia="ＭＳ 明朝" w:hAnsi="ＭＳ 明朝" w:cs="ＭＳ 明朝"/>
              </w:rPr>
            </w:pPr>
            <w:r w:rsidRPr="00875A43">
              <w:rPr>
                <w:rFonts w:ascii="ＭＳ 明朝" w:eastAsia="ＭＳ 明朝" w:hAnsi="ＭＳ 明朝" w:cs="ＭＳ 明朝" w:hint="eastAsia"/>
              </w:rPr>
              <w:t>1</w:t>
            </w:r>
            <w:r w:rsidR="00025F9F">
              <w:rPr>
                <w:rFonts w:ascii="ＭＳ 明朝" w:eastAsia="ＭＳ 明朝" w:hAnsi="ＭＳ 明朝" w:cs="ＭＳ 明朝" w:hint="eastAsia"/>
              </w:rPr>
              <w:t>6</w:t>
            </w:r>
          </w:p>
        </w:tc>
        <w:tc>
          <w:tcPr>
            <w:tcW w:w="2258" w:type="dxa"/>
            <w:hideMark/>
          </w:tcPr>
          <w:p w14:paraId="5D6EEBB8" w14:textId="0E760871" w:rsidR="00757FED" w:rsidRPr="00875A43" w:rsidRDefault="00025F9F">
            <w:pPr>
              <w:rPr>
                <w:rFonts w:ascii="ＭＳ 明朝" w:eastAsia="ＭＳ 明朝" w:hAnsi="ＭＳ 明朝" w:cs="ＭＳ 明朝"/>
              </w:rPr>
            </w:pPr>
            <w:r w:rsidRPr="00875A43">
              <w:rPr>
                <w:rFonts w:ascii="ＭＳ 明朝" w:eastAsia="ＭＳ 明朝" w:hAnsi="ＭＳ 明朝" w:cs="ＭＳ 明朝" w:hint="eastAsia"/>
              </w:rPr>
              <w:t>本人確認</w:t>
            </w:r>
          </w:p>
        </w:tc>
        <w:tc>
          <w:tcPr>
            <w:tcW w:w="5718" w:type="dxa"/>
            <w:noWrap/>
            <w:hideMark/>
          </w:tcPr>
          <w:p w14:paraId="0355CFBC" w14:textId="1418DB73" w:rsidR="00757FED" w:rsidRPr="00875A43" w:rsidRDefault="00757FED" w:rsidP="00875A43">
            <w:pPr>
              <w:rPr>
                <w:rFonts w:ascii="ＭＳ 明朝" w:eastAsia="ＭＳ 明朝" w:hAnsi="ＭＳ 明朝" w:cs="ＭＳ 明朝"/>
              </w:rPr>
            </w:pPr>
            <w:r w:rsidRPr="00875A43">
              <w:rPr>
                <w:rFonts w:ascii="ＭＳ 明朝" w:eastAsia="ＭＳ 明朝" w:hAnsi="ＭＳ 明朝" w:cs="ＭＳ 明朝" w:hint="eastAsia"/>
              </w:rPr>
              <w:t>本人確認書類から読み出した顔写真と利用者の顔を照合する顔認証機能を有すること。</w:t>
            </w:r>
          </w:p>
        </w:tc>
      </w:tr>
      <w:tr w:rsidR="00757FED" w:rsidRPr="00875A43" w14:paraId="1AE7E6B5" w14:textId="77777777" w:rsidTr="00C20783">
        <w:trPr>
          <w:trHeight w:val="600"/>
        </w:trPr>
        <w:tc>
          <w:tcPr>
            <w:tcW w:w="518" w:type="dxa"/>
            <w:noWrap/>
            <w:hideMark/>
          </w:tcPr>
          <w:p w14:paraId="70FD025F" w14:textId="7E2B4F53" w:rsidR="00757FED" w:rsidRPr="00875A43" w:rsidRDefault="00757FED" w:rsidP="00AA5534">
            <w:pPr>
              <w:jc w:val="center"/>
              <w:rPr>
                <w:rFonts w:ascii="ＭＳ 明朝" w:eastAsia="ＭＳ 明朝" w:hAnsi="ＭＳ 明朝" w:cs="ＭＳ 明朝"/>
              </w:rPr>
            </w:pPr>
            <w:r w:rsidRPr="00875A43">
              <w:rPr>
                <w:rFonts w:ascii="ＭＳ 明朝" w:eastAsia="ＭＳ 明朝" w:hAnsi="ＭＳ 明朝" w:cs="ＭＳ 明朝" w:hint="eastAsia"/>
              </w:rPr>
              <w:t>1</w:t>
            </w:r>
            <w:r w:rsidR="00025F9F">
              <w:rPr>
                <w:rFonts w:ascii="ＭＳ 明朝" w:eastAsia="ＭＳ 明朝" w:hAnsi="ＭＳ 明朝" w:cs="ＭＳ 明朝" w:hint="eastAsia"/>
              </w:rPr>
              <w:t>7</w:t>
            </w:r>
          </w:p>
        </w:tc>
        <w:tc>
          <w:tcPr>
            <w:tcW w:w="2258" w:type="dxa"/>
            <w:noWrap/>
            <w:hideMark/>
          </w:tcPr>
          <w:p w14:paraId="3550D8F8" w14:textId="5D5303CF" w:rsidR="00757FED" w:rsidRPr="00875A43" w:rsidRDefault="00757FED" w:rsidP="00875A43">
            <w:pPr>
              <w:rPr>
                <w:rFonts w:ascii="ＭＳ 明朝" w:eastAsia="ＭＳ 明朝" w:hAnsi="ＭＳ 明朝" w:cs="ＭＳ 明朝"/>
              </w:rPr>
            </w:pPr>
            <w:r w:rsidRPr="00875A43">
              <w:rPr>
                <w:rFonts w:ascii="ＭＳ 明朝" w:eastAsia="ＭＳ 明朝" w:hAnsi="ＭＳ 明朝" w:cs="ＭＳ 明朝" w:hint="eastAsia"/>
              </w:rPr>
              <w:t>申請書印刷機能</w:t>
            </w:r>
          </w:p>
        </w:tc>
        <w:tc>
          <w:tcPr>
            <w:tcW w:w="5718" w:type="dxa"/>
            <w:hideMark/>
          </w:tcPr>
          <w:p w14:paraId="79A06FA4" w14:textId="4B73B8AC" w:rsidR="00757FED" w:rsidRPr="00875A43" w:rsidRDefault="00757FED">
            <w:pPr>
              <w:rPr>
                <w:rFonts w:ascii="ＭＳ 明朝" w:eastAsia="ＭＳ 明朝" w:hAnsi="ＭＳ 明朝" w:cs="ＭＳ 明朝"/>
              </w:rPr>
            </w:pPr>
            <w:r w:rsidRPr="00875A43">
              <w:rPr>
                <w:rFonts w:ascii="ＭＳ 明朝" w:eastAsia="ＭＳ 明朝" w:hAnsi="ＭＳ 明朝" w:cs="ＭＳ 明朝" w:hint="eastAsia"/>
              </w:rPr>
              <w:t>画面上から作成した申請書の印刷が行えること。</w:t>
            </w:r>
          </w:p>
        </w:tc>
      </w:tr>
      <w:tr w:rsidR="00025F9F" w:rsidRPr="00875A43" w14:paraId="6279F904" w14:textId="77777777" w:rsidTr="00C20783">
        <w:trPr>
          <w:trHeight w:val="600"/>
        </w:trPr>
        <w:tc>
          <w:tcPr>
            <w:tcW w:w="518" w:type="dxa"/>
            <w:noWrap/>
            <w:hideMark/>
          </w:tcPr>
          <w:p w14:paraId="4D8A789B" w14:textId="3BA130F8" w:rsidR="00025F9F" w:rsidRPr="00875A43" w:rsidRDefault="00025F9F" w:rsidP="00AA5534">
            <w:pPr>
              <w:jc w:val="center"/>
              <w:rPr>
                <w:rFonts w:ascii="ＭＳ 明朝" w:eastAsia="ＭＳ 明朝" w:hAnsi="ＭＳ 明朝" w:cs="ＭＳ 明朝"/>
              </w:rPr>
            </w:pPr>
            <w:r w:rsidRPr="00875A43">
              <w:rPr>
                <w:rFonts w:ascii="ＭＳ 明朝" w:eastAsia="ＭＳ 明朝" w:hAnsi="ＭＳ 明朝" w:cs="ＭＳ 明朝" w:hint="eastAsia"/>
              </w:rPr>
              <w:t>1</w:t>
            </w:r>
            <w:r>
              <w:rPr>
                <w:rFonts w:ascii="ＭＳ 明朝" w:eastAsia="ＭＳ 明朝" w:hAnsi="ＭＳ 明朝" w:cs="ＭＳ 明朝" w:hint="eastAsia"/>
              </w:rPr>
              <w:t>8</w:t>
            </w:r>
          </w:p>
        </w:tc>
        <w:tc>
          <w:tcPr>
            <w:tcW w:w="2258" w:type="dxa"/>
            <w:vMerge w:val="restart"/>
            <w:noWrap/>
            <w:hideMark/>
          </w:tcPr>
          <w:p w14:paraId="5441BDC1" w14:textId="7C03D0E3" w:rsidR="00025F9F" w:rsidRPr="00875A43" w:rsidRDefault="00025F9F" w:rsidP="00875A43">
            <w:pPr>
              <w:rPr>
                <w:rFonts w:ascii="ＭＳ 明朝" w:eastAsia="ＭＳ 明朝" w:hAnsi="ＭＳ 明朝" w:cs="ＭＳ 明朝"/>
              </w:rPr>
            </w:pPr>
            <w:r w:rsidRPr="00875A43">
              <w:rPr>
                <w:rFonts w:ascii="ＭＳ 明朝" w:eastAsia="ＭＳ 明朝" w:hAnsi="ＭＳ 明朝" w:cs="ＭＳ 明朝" w:hint="eastAsia"/>
              </w:rPr>
              <w:t>申請書メンテナンス機能</w:t>
            </w:r>
          </w:p>
        </w:tc>
        <w:tc>
          <w:tcPr>
            <w:tcW w:w="5718" w:type="dxa"/>
            <w:noWrap/>
            <w:hideMark/>
          </w:tcPr>
          <w:p w14:paraId="79198115" w14:textId="53D1A7C5" w:rsidR="00025F9F" w:rsidRPr="00875A43" w:rsidRDefault="00025F9F">
            <w:pPr>
              <w:rPr>
                <w:rFonts w:ascii="ＭＳ 明朝" w:eastAsia="ＭＳ 明朝" w:hAnsi="ＭＳ 明朝" w:cs="ＭＳ 明朝"/>
              </w:rPr>
            </w:pPr>
            <w:r w:rsidRPr="00875A43">
              <w:rPr>
                <w:rFonts w:ascii="ＭＳ 明朝" w:eastAsia="ＭＳ 明朝" w:hAnsi="ＭＳ 明朝" w:cs="ＭＳ 明朝" w:hint="eastAsia"/>
              </w:rPr>
              <w:t>本町で利用しているどのような申請書でもPNG形式(画像ファイル)とすることでシステム</w:t>
            </w:r>
            <w:r>
              <w:rPr>
                <w:rFonts w:ascii="ＭＳ 明朝" w:eastAsia="ＭＳ 明朝" w:hAnsi="ＭＳ 明朝" w:cs="ＭＳ 明朝" w:hint="eastAsia"/>
              </w:rPr>
              <w:t>に</w:t>
            </w:r>
            <w:r w:rsidRPr="00875A43">
              <w:rPr>
                <w:rFonts w:ascii="ＭＳ 明朝" w:eastAsia="ＭＳ 明朝" w:hAnsi="ＭＳ 明朝" w:cs="ＭＳ 明朝" w:hint="eastAsia"/>
              </w:rPr>
              <w:t>登録・利用可能なこと。</w:t>
            </w:r>
          </w:p>
        </w:tc>
      </w:tr>
      <w:tr w:rsidR="00025F9F" w:rsidRPr="00875A43" w14:paraId="75EBDBFE" w14:textId="77777777" w:rsidTr="00DF3A0B">
        <w:trPr>
          <w:trHeight w:val="483"/>
        </w:trPr>
        <w:tc>
          <w:tcPr>
            <w:tcW w:w="518" w:type="dxa"/>
            <w:noWrap/>
            <w:hideMark/>
          </w:tcPr>
          <w:p w14:paraId="7C52E7FD" w14:textId="5FB96707" w:rsidR="00025F9F" w:rsidRPr="00875A43" w:rsidRDefault="00025F9F" w:rsidP="00AA5534">
            <w:pPr>
              <w:jc w:val="center"/>
              <w:rPr>
                <w:rFonts w:ascii="ＭＳ 明朝" w:eastAsia="ＭＳ 明朝" w:hAnsi="ＭＳ 明朝" w:cs="ＭＳ 明朝"/>
              </w:rPr>
            </w:pPr>
            <w:r w:rsidRPr="00875A43">
              <w:rPr>
                <w:rFonts w:ascii="ＭＳ 明朝" w:eastAsia="ＭＳ 明朝" w:hAnsi="ＭＳ 明朝" w:cs="ＭＳ 明朝" w:hint="eastAsia"/>
              </w:rPr>
              <w:t>1</w:t>
            </w:r>
            <w:r>
              <w:rPr>
                <w:rFonts w:ascii="ＭＳ 明朝" w:eastAsia="ＭＳ 明朝" w:hAnsi="ＭＳ 明朝" w:cs="ＭＳ 明朝" w:hint="eastAsia"/>
              </w:rPr>
              <w:t>9</w:t>
            </w:r>
          </w:p>
        </w:tc>
        <w:tc>
          <w:tcPr>
            <w:tcW w:w="2258" w:type="dxa"/>
            <w:vMerge/>
            <w:noWrap/>
            <w:hideMark/>
          </w:tcPr>
          <w:p w14:paraId="139AD770" w14:textId="7717C920" w:rsidR="00025F9F" w:rsidRPr="00875A43" w:rsidRDefault="00025F9F" w:rsidP="00025F9F">
            <w:pPr>
              <w:rPr>
                <w:rFonts w:ascii="ＭＳ 明朝" w:eastAsia="ＭＳ 明朝" w:hAnsi="ＭＳ 明朝" w:cs="ＭＳ 明朝"/>
              </w:rPr>
            </w:pPr>
          </w:p>
        </w:tc>
        <w:tc>
          <w:tcPr>
            <w:tcW w:w="5718" w:type="dxa"/>
            <w:hideMark/>
          </w:tcPr>
          <w:p w14:paraId="3647A759" w14:textId="1C63D752" w:rsidR="00025F9F" w:rsidRPr="00875A43" w:rsidRDefault="00025F9F">
            <w:pPr>
              <w:rPr>
                <w:rFonts w:ascii="ＭＳ 明朝" w:eastAsia="ＭＳ 明朝" w:hAnsi="ＭＳ 明朝" w:cs="ＭＳ 明朝"/>
              </w:rPr>
            </w:pPr>
            <w:r w:rsidRPr="00875A43">
              <w:rPr>
                <w:rFonts w:ascii="ＭＳ 明朝" w:eastAsia="ＭＳ 明朝" w:hAnsi="ＭＳ 明朝" w:cs="ＭＳ 明朝" w:hint="eastAsia"/>
              </w:rPr>
              <w:t>職員が容易に申請書を追加・変更できること。</w:t>
            </w:r>
          </w:p>
        </w:tc>
      </w:tr>
      <w:tr w:rsidR="00025F9F" w:rsidRPr="00875A43" w14:paraId="1DC37C71" w14:textId="77777777" w:rsidTr="00C20783">
        <w:trPr>
          <w:trHeight w:val="600"/>
        </w:trPr>
        <w:tc>
          <w:tcPr>
            <w:tcW w:w="518" w:type="dxa"/>
            <w:noWrap/>
            <w:hideMark/>
          </w:tcPr>
          <w:p w14:paraId="7463973B" w14:textId="506FB0C7" w:rsidR="00025F9F" w:rsidRPr="00875A43" w:rsidRDefault="00025F9F" w:rsidP="00AA5534">
            <w:pPr>
              <w:jc w:val="center"/>
              <w:rPr>
                <w:rFonts w:ascii="ＭＳ 明朝" w:eastAsia="ＭＳ 明朝" w:hAnsi="ＭＳ 明朝" w:cs="ＭＳ 明朝"/>
              </w:rPr>
            </w:pPr>
            <w:r>
              <w:rPr>
                <w:rFonts w:ascii="ＭＳ 明朝" w:eastAsia="ＭＳ 明朝" w:hAnsi="ＭＳ 明朝" w:cs="ＭＳ 明朝" w:hint="eastAsia"/>
              </w:rPr>
              <w:t>20</w:t>
            </w:r>
          </w:p>
        </w:tc>
        <w:tc>
          <w:tcPr>
            <w:tcW w:w="2258" w:type="dxa"/>
            <w:vMerge/>
            <w:hideMark/>
          </w:tcPr>
          <w:p w14:paraId="2BADAB4B" w14:textId="77777777" w:rsidR="00025F9F" w:rsidRPr="00875A43" w:rsidRDefault="00025F9F">
            <w:pPr>
              <w:rPr>
                <w:rFonts w:ascii="ＭＳ 明朝" w:eastAsia="ＭＳ 明朝" w:hAnsi="ＭＳ 明朝" w:cs="ＭＳ 明朝"/>
              </w:rPr>
            </w:pPr>
          </w:p>
        </w:tc>
        <w:tc>
          <w:tcPr>
            <w:tcW w:w="5718" w:type="dxa"/>
            <w:hideMark/>
          </w:tcPr>
          <w:p w14:paraId="409135A3" w14:textId="291A6E17" w:rsidR="00025F9F" w:rsidRPr="00875A43" w:rsidRDefault="00025F9F" w:rsidP="00875A43">
            <w:pPr>
              <w:rPr>
                <w:rFonts w:ascii="ＭＳ 明朝" w:eastAsia="ＭＳ 明朝" w:hAnsi="ＭＳ 明朝" w:cs="ＭＳ 明朝"/>
              </w:rPr>
            </w:pPr>
            <w:r w:rsidRPr="00875A43">
              <w:rPr>
                <w:rFonts w:ascii="ＭＳ 明朝" w:eastAsia="ＭＳ 明朝" w:hAnsi="ＭＳ 明朝" w:cs="ＭＳ 明朝" w:hint="eastAsia"/>
              </w:rPr>
              <w:t>保存した申請書メンテナンス結果をタブレット</w:t>
            </w:r>
            <w:r>
              <w:rPr>
                <w:rFonts w:ascii="ＭＳ 明朝" w:eastAsia="ＭＳ 明朝" w:hAnsi="ＭＳ 明朝" w:cs="ＭＳ 明朝" w:hint="eastAsia"/>
              </w:rPr>
              <w:t>パソコン</w:t>
            </w:r>
            <w:r w:rsidRPr="00875A43">
              <w:rPr>
                <w:rFonts w:ascii="ＭＳ 明朝" w:eastAsia="ＭＳ 明朝" w:hAnsi="ＭＳ 明朝" w:cs="ＭＳ 明朝" w:hint="eastAsia"/>
              </w:rPr>
              <w:t>に適用する機能を提供すること。</w:t>
            </w:r>
          </w:p>
        </w:tc>
      </w:tr>
      <w:tr w:rsidR="00025F9F" w:rsidRPr="00875A43" w14:paraId="6E175DAC" w14:textId="77777777" w:rsidTr="00C20783">
        <w:trPr>
          <w:trHeight w:val="600"/>
        </w:trPr>
        <w:tc>
          <w:tcPr>
            <w:tcW w:w="518" w:type="dxa"/>
            <w:noWrap/>
            <w:hideMark/>
          </w:tcPr>
          <w:p w14:paraId="6F89C6CD" w14:textId="4EB4A3E7" w:rsidR="00025F9F" w:rsidRPr="00875A43" w:rsidRDefault="00025F9F" w:rsidP="00AA5534">
            <w:pPr>
              <w:jc w:val="center"/>
              <w:rPr>
                <w:rFonts w:ascii="ＭＳ 明朝" w:eastAsia="ＭＳ 明朝" w:hAnsi="ＭＳ 明朝" w:cs="ＭＳ 明朝"/>
              </w:rPr>
            </w:pPr>
            <w:r>
              <w:rPr>
                <w:rFonts w:ascii="ＭＳ 明朝" w:eastAsia="ＭＳ 明朝" w:hAnsi="ＭＳ 明朝" w:cs="ＭＳ 明朝" w:hint="eastAsia"/>
              </w:rPr>
              <w:t>21</w:t>
            </w:r>
          </w:p>
        </w:tc>
        <w:tc>
          <w:tcPr>
            <w:tcW w:w="2258" w:type="dxa"/>
            <w:vMerge w:val="restart"/>
            <w:hideMark/>
          </w:tcPr>
          <w:p w14:paraId="6C19DEBF" w14:textId="77777777" w:rsidR="00025F9F" w:rsidRPr="00875A43" w:rsidRDefault="00025F9F">
            <w:pPr>
              <w:rPr>
                <w:rFonts w:ascii="ＭＳ 明朝" w:eastAsia="ＭＳ 明朝" w:hAnsi="ＭＳ 明朝" w:cs="ＭＳ 明朝"/>
              </w:rPr>
            </w:pPr>
            <w:r>
              <w:rPr>
                <w:rFonts w:ascii="ＭＳ 明朝" w:eastAsia="ＭＳ 明朝" w:hAnsi="ＭＳ 明朝" w:cs="ＭＳ 明朝" w:hint="eastAsia"/>
              </w:rPr>
              <w:t>住民操作画面メンテナンス機能</w:t>
            </w:r>
          </w:p>
          <w:p w14:paraId="139C98D1" w14:textId="69FD107A" w:rsidR="00025F9F" w:rsidRPr="00875A43" w:rsidRDefault="00025F9F" w:rsidP="000F4680">
            <w:pPr>
              <w:rPr>
                <w:rFonts w:ascii="ＭＳ 明朝" w:eastAsia="ＭＳ 明朝" w:hAnsi="ＭＳ 明朝" w:cs="ＭＳ 明朝"/>
              </w:rPr>
            </w:pPr>
          </w:p>
        </w:tc>
        <w:tc>
          <w:tcPr>
            <w:tcW w:w="5718" w:type="dxa"/>
            <w:noWrap/>
            <w:hideMark/>
          </w:tcPr>
          <w:p w14:paraId="799F4497" w14:textId="0EF63659" w:rsidR="00025F9F" w:rsidRPr="00875A43" w:rsidRDefault="00025F9F" w:rsidP="00875A43">
            <w:pPr>
              <w:rPr>
                <w:rFonts w:ascii="ＭＳ 明朝" w:eastAsia="ＭＳ 明朝" w:hAnsi="ＭＳ 明朝" w:cs="ＭＳ 明朝"/>
              </w:rPr>
            </w:pPr>
            <w:r w:rsidRPr="006E26F4">
              <w:rPr>
                <w:rFonts w:ascii="ＭＳ 明朝" w:eastAsia="ＭＳ 明朝" w:hAnsi="ＭＳ 明朝" w:cs="ＭＳ 明朝" w:hint="eastAsia"/>
              </w:rPr>
              <w:t>表示言語を最大</w:t>
            </w:r>
            <w:r w:rsidRPr="006E26F4">
              <w:rPr>
                <w:rFonts w:ascii="ＭＳ 明朝" w:eastAsia="ＭＳ 明朝" w:hAnsi="ＭＳ 明朝" w:cs="ＭＳ 明朝"/>
              </w:rPr>
              <w:t>10か国語登録できること。</w:t>
            </w:r>
          </w:p>
        </w:tc>
      </w:tr>
      <w:tr w:rsidR="00025F9F" w:rsidRPr="00875A43" w14:paraId="04067D59" w14:textId="77777777" w:rsidTr="00C20783">
        <w:trPr>
          <w:trHeight w:val="600"/>
        </w:trPr>
        <w:tc>
          <w:tcPr>
            <w:tcW w:w="518" w:type="dxa"/>
            <w:noWrap/>
          </w:tcPr>
          <w:p w14:paraId="5D95601B" w14:textId="77BCAA66" w:rsidR="00025F9F" w:rsidRPr="00875A43" w:rsidRDefault="00025F9F" w:rsidP="00AA5534">
            <w:pPr>
              <w:jc w:val="center"/>
              <w:rPr>
                <w:rFonts w:ascii="ＭＳ 明朝" w:eastAsia="ＭＳ 明朝" w:hAnsi="ＭＳ 明朝" w:cs="ＭＳ 明朝"/>
              </w:rPr>
            </w:pPr>
            <w:r>
              <w:rPr>
                <w:rFonts w:ascii="ＭＳ 明朝" w:eastAsia="ＭＳ 明朝" w:hAnsi="ＭＳ 明朝" w:cs="ＭＳ 明朝" w:hint="eastAsia"/>
              </w:rPr>
              <w:t>22</w:t>
            </w:r>
          </w:p>
        </w:tc>
        <w:tc>
          <w:tcPr>
            <w:tcW w:w="2258" w:type="dxa"/>
            <w:vMerge/>
          </w:tcPr>
          <w:p w14:paraId="4694D96E" w14:textId="16F5BB29" w:rsidR="00025F9F" w:rsidRPr="00875A43" w:rsidRDefault="00025F9F">
            <w:pPr>
              <w:rPr>
                <w:rFonts w:ascii="ＭＳ 明朝" w:eastAsia="ＭＳ 明朝" w:hAnsi="ＭＳ 明朝" w:cs="ＭＳ 明朝"/>
              </w:rPr>
            </w:pPr>
          </w:p>
        </w:tc>
        <w:tc>
          <w:tcPr>
            <w:tcW w:w="5718" w:type="dxa"/>
            <w:noWrap/>
          </w:tcPr>
          <w:p w14:paraId="576620D5" w14:textId="179B7424" w:rsidR="00025F9F" w:rsidRPr="00875A43" w:rsidRDefault="00025F9F" w:rsidP="00875A43">
            <w:pPr>
              <w:rPr>
                <w:rFonts w:ascii="ＭＳ 明朝" w:eastAsia="ＭＳ 明朝" w:hAnsi="ＭＳ 明朝" w:cs="ＭＳ 明朝"/>
              </w:rPr>
            </w:pPr>
            <w:r w:rsidRPr="006E26F4">
              <w:rPr>
                <w:rFonts w:ascii="ＭＳ 明朝" w:eastAsia="ＭＳ 明朝" w:hAnsi="ＭＳ 明朝" w:cs="ＭＳ 明朝" w:hint="eastAsia"/>
              </w:rPr>
              <w:t>職員が容易に各画面の文言を変更できること。</w:t>
            </w:r>
          </w:p>
        </w:tc>
      </w:tr>
      <w:tr w:rsidR="00025F9F" w:rsidRPr="00875A43" w14:paraId="3991A59B" w14:textId="77777777" w:rsidTr="00C20783">
        <w:trPr>
          <w:trHeight w:val="600"/>
        </w:trPr>
        <w:tc>
          <w:tcPr>
            <w:tcW w:w="518" w:type="dxa"/>
            <w:noWrap/>
          </w:tcPr>
          <w:p w14:paraId="122A1375" w14:textId="766B7400" w:rsidR="00025F9F" w:rsidRPr="00875A43" w:rsidRDefault="00025F9F" w:rsidP="00AA5534">
            <w:pPr>
              <w:jc w:val="center"/>
              <w:rPr>
                <w:rFonts w:ascii="ＭＳ 明朝" w:eastAsia="ＭＳ 明朝" w:hAnsi="ＭＳ 明朝" w:cs="ＭＳ 明朝"/>
              </w:rPr>
            </w:pPr>
            <w:r>
              <w:rPr>
                <w:rFonts w:ascii="ＭＳ 明朝" w:eastAsia="ＭＳ 明朝" w:hAnsi="ＭＳ 明朝" w:cs="ＭＳ 明朝" w:hint="eastAsia"/>
              </w:rPr>
              <w:t>23</w:t>
            </w:r>
          </w:p>
        </w:tc>
        <w:tc>
          <w:tcPr>
            <w:tcW w:w="2258" w:type="dxa"/>
            <w:vMerge/>
          </w:tcPr>
          <w:p w14:paraId="73392D8B" w14:textId="77777777" w:rsidR="00025F9F" w:rsidRPr="00875A43" w:rsidRDefault="00025F9F">
            <w:pPr>
              <w:rPr>
                <w:rFonts w:ascii="ＭＳ 明朝" w:eastAsia="ＭＳ 明朝" w:hAnsi="ＭＳ 明朝" w:cs="ＭＳ 明朝"/>
              </w:rPr>
            </w:pPr>
          </w:p>
        </w:tc>
        <w:tc>
          <w:tcPr>
            <w:tcW w:w="5718" w:type="dxa"/>
            <w:noWrap/>
          </w:tcPr>
          <w:p w14:paraId="7395169E" w14:textId="0B35D813" w:rsidR="00025F9F" w:rsidRPr="00875A43" w:rsidRDefault="00025F9F" w:rsidP="00875A43">
            <w:pPr>
              <w:rPr>
                <w:rFonts w:ascii="ＭＳ 明朝" w:eastAsia="ＭＳ 明朝" w:hAnsi="ＭＳ 明朝" w:cs="ＭＳ 明朝"/>
              </w:rPr>
            </w:pPr>
            <w:r w:rsidRPr="006E26F4">
              <w:rPr>
                <w:rFonts w:ascii="ＭＳ 明朝" w:eastAsia="ＭＳ 明朝" w:hAnsi="ＭＳ 明朝" w:cs="ＭＳ 明朝" w:hint="eastAsia"/>
              </w:rPr>
              <w:t>職員が容易に不要な画面のスキップ設定ができること。</w:t>
            </w:r>
          </w:p>
        </w:tc>
      </w:tr>
      <w:tr w:rsidR="00025F9F" w:rsidRPr="00875A43" w14:paraId="2813D6A3" w14:textId="77777777" w:rsidTr="00C20783">
        <w:trPr>
          <w:trHeight w:val="600"/>
        </w:trPr>
        <w:tc>
          <w:tcPr>
            <w:tcW w:w="518" w:type="dxa"/>
            <w:noWrap/>
          </w:tcPr>
          <w:p w14:paraId="47034A47" w14:textId="1D2D7297" w:rsidR="00025F9F" w:rsidRPr="00875A43" w:rsidRDefault="00025F9F" w:rsidP="00AA5534">
            <w:pPr>
              <w:jc w:val="center"/>
              <w:rPr>
                <w:rFonts w:ascii="ＭＳ 明朝" w:eastAsia="ＭＳ 明朝" w:hAnsi="ＭＳ 明朝" w:cs="ＭＳ 明朝"/>
              </w:rPr>
            </w:pPr>
            <w:r>
              <w:rPr>
                <w:rFonts w:ascii="ＭＳ 明朝" w:eastAsia="ＭＳ 明朝" w:hAnsi="ＭＳ 明朝" w:cs="ＭＳ 明朝" w:hint="eastAsia"/>
              </w:rPr>
              <w:t>24</w:t>
            </w:r>
          </w:p>
        </w:tc>
        <w:tc>
          <w:tcPr>
            <w:tcW w:w="2258" w:type="dxa"/>
            <w:vMerge/>
          </w:tcPr>
          <w:p w14:paraId="64456985" w14:textId="77777777" w:rsidR="00025F9F" w:rsidRPr="00875A43" w:rsidRDefault="00025F9F">
            <w:pPr>
              <w:rPr>
                <w:rFonts w:ascii="ＭＳ 明朝" w:eastAsia="ＭＳ 明朝" w:hAnsi="ＭＳ 明朝" w:cs="ＭＳ 明朝"/>
              </w:rPr>
            </w:pPr>
          </w:p>
        </w:tc>
        <w:tc>
          <w:tcPr>
            <w:tcW w:w="5718" w:type="dxa"/>
            <w:noWrap/>
          </w:tcPr>
          <w:p w14:paraId="55EE0A74" w14:textId="62532DCA" w:rsidR="00025F9F" w:rsidRPr="00875A43" w:rsidRDefault="00025F9F" w:rsidP="00875A43">
            <w:pPr>
              <w:rPr>
                <w:rFonts w:ascii="ＭＳ 明朝" w:eastAsia="ＭＳ 明朝" w:hAnsi="ＭＳ 明朝" w:cs="ＭＳ 明朝"/>
              </w:rPr>
            </w:pPr>
            <w:r w:rsidRPr="006E26F4">
              <w:rPr>
                <w:rFonts w:ascii="ＭＳ 明朝" w:eastAsia="ＭＳ 明朝" w:hAnsi="ＭＳ 明朝" w:cs="ＭＳ 明朝" w:hint="eastAsia"/>
              </w:rPr>
              <w:t>全ての操作について、画面イメージを表示確認しながら設定できること。</w:t>
            </w:r>
          </w:p>
        </w:tc>
      </w:tr>
      <w:tr w:rsidR="00757FED" w:rsidRPr="00875A43" w14:paraId="2DC1CB8D" w14:textId="77777777" w:rsidTr="00C20783">
        <w:trPr>
          <w:trHeight w:val="600"/>
        </w:trPr>
        <w:tc>
          <w:tcPr>
            <w:tcW w:w="518" w:type="dxa"/>
            <w:noWrap/>
          </w:tcPr>
          <w:p w14:paraId="55E711EA" w14:textId="033B8F75" w:rsidR="00757FED" w:rsidRPr="00875A43" w:rsidRDefault="00757FED" w:rsidP="00AA5534">
            <w:pPr>
              <w:jc w:val="center"/>
              <w:rPr>
                <w:rFonts w:ascii="ＭＳ 明朝" w:eastAsia="ＭＳ 明朝" w:hAnsi="ＭＳ 明朝" w:cs="ＭＳ 明朝"/>
              </w:rPr>
            </w:pPr>
            <w:r>
              <w:rPr>
                <w:rFonts w:ascii="ＭＳ 明朝" w:eastAsia="ＭＳ 明朝" w:hAnsi="ＭＳ 明朝" w:cs="ＭＳ 明朝" w:hint="eastAsia"/>
              </w:rPr>
              <w:t>2</w:t>
            </w:r>
            <w:r w:rsidR="00025F9F">
              <w:rPr>
                <w:rFonts w:ascii="ＭＳ 明朝" w:eastAsia="ＭＳ 明朝" w:hAnsi="ＭＳ 明朝" w:cs="ＭＳ 明朝" w:hint="eastAsia"/>
              </w:rPr>
              <w:t>5</w:t>
            </w:r>
          </w:p>
        </w:tc>
        <w:tc>
          <w:tcPr>
            <w:tcW w:w="2258" w:type="dxa"/>
          </w:tcPr>
          <w:p w14:paraId="1CA71647" w14:textId="614153F0" w:rsidR="00757FED" w:rsidRPr="00875A43" w:rsidRDefault="00025F9F">
            <w:pPr>
              <w:rPr>
                <w:rFonts w:ascii="ＭＳ 明朝" w:eastAsia="ＭＳ 明朝" w:hAnsi="ＭＳ 明朝" w:cs="ＭＳ 明朝"/>
              </w:rPr>
            </w:pPr>
            <w:r>
              <w:rPr>
                <w:rFonts w:ascii="ＭＳ 明朝" w:eastAsia="ＭＳ 明朝" w:hAnsi="ＭＳ 明朝" w:cs="ＭＳ 明朝" w:hint="eastAsia"/>
              </w:rPr>
              <w:t>サイズと重量</w:t>
            </w:r>
          </w:p>
        </w:tc>
        <w:tc>
          <w:tcPr>
            <w:tcW w:w="5718" w:type="dxa"/>
            <w:noWrap/>
          </w:tcPr>
          <w:p w14:paraId="421365B9" w14:textId="77777777" w:rsidR="00757FED" w:rsidRPr="001968D3" w:rsidRDefault="00757FED" w:rsidP="008B044D">
            <w:pPr>
              <w:rPr>
                <w:rFonts w:ascii="ＭＳ 明朝" w:eastAsia="ＭＳ 明朝" w:hAnsi="ＭＳ 明朝" w:cs="ＭＳ 明朝"/>
              </w:rPr>
            </w:pPr>
            <w:r>
              <w:rPr>
                <w:rFonts w:ascii="ＭＳ 明朝" w:eastAsia="ＭＳ 明朝" w:hAnsi="ＭＳ 明朝" w:cs="ＭＳ 明朝" w:hint="eastAsia"/>
              </w:rPr>
              <w:t>約167mm</w:t>
            </w:r>
            <w:r w:rsidRPr="001968D3">
              <w:rPr>
                <w:rFonts w:ascii="ＭＳ 明朝" w:eastAsia="ＭＳ 明朝" w:hAnsi="ＭＳ 明朝" w:cs="ＭＳ 明朝" w:hint="eastAsia"/>
              </w:rPr>
              <w:t>×</w:t>
            </w:r>
            <w:r>
              <w:rPr>
                <w:rFonts w:ascii="ＭＳ 明朝" w:eastAsia="ＭＳ 明朝" w:hAnsi="ＭＳ 明朝" w:cs="ＭＳ 明朝" w:hint="eastAsia"/>
              </w:rPr>
              <w:t>230mm</w:t>
            </w:r>
            <w:r w:rsidRPr="001968D3">
              <w:rPr>
                <w:rFonts w:ascii="ＭＳ 明朝" w:eastAsia="ＭＳ 明朝" w:hAnsi="ＭＳ 明朝" w:cs="ＭＳ 明朝" w:hint="eastAsia"/>
              </w:rPr>
              <w:t>×</w:t>
            </w:r>
            <w:r>
              <w:rPr>
                <w:rFonts w:ascii="ＭＳ 明朝" w:eastAsia="ＭＳ 明朝" w:hAnsi="ＭＳ 明朝" w:cs="ＭＳ 明朝" w:hint="eastAsia"/>
              </w:rPr>
              <w:t>196mm</w:t>
            </w:r>
            <w:r w:rsidRPr="001968D3">
              <w:rPr>
                <w:rFonts w:ascii="ＭＳ 明朝" w:eastAsia="ＭＳ 明朝" w:hAnsi="ＭＳ 明朝" w:cs="ＭＳ 明朝" w:hint="eastAsia"/>
              </w:rPr>
              <w:t>（</w:t>
            </w:r>
            <w:r>
              <w:rPr>
                <w:rFonts w:ascii="ＭＳ 明朝" w:eastAsia="ＭＳ 明朝" w:hAnsi="ＭＳ 明朝" w:cs="ＭＳ 明朝" w:hint="eastAsia"/>
              </w:rPr>
              <w:t>幅</w:t>
            </w:r>
            <w:r w:rsidRPr="001968D3">
              <w:rPr>
                <w:rFonts w:ascii="ＭＳ 明朝" w:eastAsia="ＭＳ 明朝" w:hAnsi="ＭＳ 明朝" w:cs="ＭＳ 明朝" w:hint="eastAsia"/>
              </w:rPr>
              <w:t>、</w:t>
            </w:r>
            <w:r>
              <w:rPr>
                <w:rFonts w:ascii="ＭＳ 明朝" w:eastAsia="ＭＳ 明朝" w:hAnsi="ＭＳ 明朝" w:cs="ＭＳ 明朝" w:hint="eastAsia"/>
              </w:rPr>
              <w:t>奥行</w:t>
            </w:r>
            <w:r w:rsidRPr="001968D3">
              <w:rPr>
                <w:rFonts w:ascii="ＭＳ 明朝" w:eastAsia="ＭＳ 明朝" w:hAnsi="ＭＳ 明朝" w:cs="ＭＳ 明朝" w:hint="eastAsia"/>
              </w:rPr>
              <w:t>、高さ）</w:t>
            </w:r>
            <w:r>
              <w:rPr>
                <w:rFonts w:ascii="ＭＳ 明朝" w:eastAsia="ＭＳ 明朝" w:hAnsi="ＭＳ 明朝" w:cs="ＭＳ 明朝" w:hint="eastAsia"/>
              </w:rPr>
              <w:t>以下、</w:t>
            </w:r>
          </w:p>
          <w:p w14:paraId="510E5438" w14:textId="7D323428" w:rsidR="00757FED" w:rsidRPr="006E26F4" w:rsidRDefault="00757FED" w:rsidP="00875A43">
            <w:pPr>
              <w:rPr>
                <w:rFonts w:ascii="ＭＳ 明朝" w:eastAsia="ＭＳ 明朝" w:hAnsi="ＭＳ 明朝" w:cs="ＭＳ 明朝"/>
              </w:rPr>
            </w:pPr>
            <w:r>
              <w:rPr>
                <w:rFonts w:ascii="ＭＳ 明朝" w:eastAsia="ＭＳ 明朝" w:hAnsi="ＭＳ 明朝" w:cs="ＭＳ 明朝" w:hint="eastAsia"/>
              </w:rPr>
              <w:t>本体</w:t>
            </w:r>
            <w:r w:rsidRPr="001968D3">
              <w:rPr>
                <w:rFonts w:ascii="ＭＳ 明朝" w:eastAsia="ＭＳ 明朝" w:hAnsi="ＭＳ 明朝" w:cs="ＭＳ 明朝" w:hint="eastAsia"/>
              </w:rPr>
              <w:t>重量</w:t>
            </w:r>
            <w:r>
              <w:rPr>
                <w:rFonts w:ascii="ＭＳ 明朝" w:eastAsia="ＭＳ 明朝" w:hAnsi="ＭＳ 明朝" w:cs="ＭＳ 明朝" w:hint="eastAsia"/>
              </w:rPr>
              <w:t>約1.7㎏以下。</w:t>
            </w:r>
          </w:p>
        </w:tc>
      </w:tr>
      <w:tr w:rsidR="00757FED" w:rsidRPr="00875A43" w14:paraId="03F7B4FD" w14:textId="77777777" w:rsidTr="00C20783">
        <w:trPr>
          <w:trHeight w:val="600"/>
        </w:trPr>
        <w:tc>
          <w:tcPr>
            <w:tcW w:w="518" w:type="dxa"/>
            <w:noWrap/>
          </w:tcPr>
          <w:p w14:paraId="4029D8D3" w14:textId="52B3398D" w:rsidR="00757FED" w:rsidRDefault="00757FED" w:rsidP="00AA5534">
            <w:pPr>
              <w:jc w:val="center"/>
              <w:rPr>
                <w:rFonts w:ascii="ＭＳ 明朝" w:eastAsia="ＭＳ 明朝" w:hAnsi="ＭＳ 明朝" w:cs="ＭＳ 明朝"/>
              </w:rPr>
            </w:pPr>
            <w:r>
              <w:rPr>
                <w:rFonts w:ascii="ＭＳ 明朝" w:eastAsia="ＭＳ 明朝" w:hAnsi="ＭＳ 明朝" w:cs="ＭＳ 明朝" w:hint="eastAsia"/>
              </w:rPr>
              <w:t>2</w:t>
            </w:r>
            <w:r w:rsidR="00025F9F">
              <w:rPr>
                <w:rFonts w:ascii="ＭＳ 明朝" w:eastAsia="ＭＳ 明朝" w:hAnsi="ＭＳ 明朝" w:cs="ＭＳ 明朝" w:hint="eastAsia"/>
              </w:rPr>
              <w:t>6</w:t>
            </w:r>
          </w:p>
        </w:tc>
        <w:tc>
          <w:tcPr>
            <w:tcW w:w="2258" w:type="dxa"/>
          </w:tcPr>
          <w:p w14:paraId="206FE09C" w14:textId="16992A34" w:rsidR="00757FED" w:rsidRPr="00875A43" w:rsidRDefault="00757FED">
            <w:pPr>
              <w:rPr>
                <w:rFonts w:ascii="ＭＳ 明朝" w:eastAsia="ＭＳ 明朝" w:hAnsi="ＭＳ 明朝" w:cs="ＭＳ 明朝"/>
              </w:rPr>
            </w:pPr>
            <w:r>
              <w:rPr>
                <w:rFonts w:ascii="ＭＳ 明朝" w:eastAsia="ＭＳ 明朝" w:hAnsi="ＭＳ 明朝" w:cs="ＭＳ 明朝" w:hint="eastAsia"/>
              </w:rPr>
              <w:t>付属品等</w:t>
            </w:r>
          </w:p>
        </w:tc>
        <w:tc>
          <w:tcPr>
            <w:tcW w:w="5718" w:type="dxa"/>
            <w:noWrap/>
          </w:tcPr>
          <w:p w14:paraId="7F087EDC" w14:textId="23E3AF11" w:rsidR="00757FED" w:rsidRPr="006E26F4" w:rsidRDefault="00757FED" w:rsidP="008B044D">
            <w:pPr>
              <w:rPr>
                <w:rFonts w:ascii="ＭＳ 明朝" w:eastAsia="ＭＳ 明朝" w:hAnsi="ＭＳ 明朝" w:cs="ＭＳ 明朝"/>
              </w:rPr>
            </w:pPr>
            <w:r>
              <w:rPr>
                <w:rFonts w:ascii="ＭＳ 明朝" w:eastAsia="ＭＳ 明朝" w:hAnsi="ＭＳ 明朝" w:cs="ＭＳ 明朝" w:hint="eastAsia"/>
              </w:rPr>
              <w:t>覗き見防止フィルター（システム純正品）、USBケーブル、セキュリティワイヤ、耐震ゴム。</w:t>
            </w:r>
          </w:p>
        </w:tc>
      </w:tr>
    </w:tbl>
    <w:p w14:paraId="02D16B2B" w14:textId="77777777" w:rsidR="00DF3A0B" w:rsidRDefault="00DF3A0B" w:rsidP="00466D7E">
      <w:pPr>
        <w:rPr>
          <w:rFonts w:ascii="ＭＳ 明朝" w:eastAsia="ＭＳ 明朝" w:hAnsi="ＭＳ 明朝" w:cs="ＭＳ 明朝"/>
        </w:rPr>
      </w:pPr>
    </w:p>
    <w:p w14:paraId="6FCF662D" w14:textId="77777777" w:rsidR="00DF3A0B" w:rsidRDefault="00DF3A0B" w:rsidP="00466D7E">
      <w:pPr>
        <w:rPr>
          <w:rFonts w:ascii="ＭＳ 明朝" w:eastAsia="ＭＳ 明朝" w:hAnsi="ＭＳ 明朝" w:cs="ＭＳ 明朝"/>
        </w:rPr>
      </w:pPr>
    </w:p>
    <w:p w14:paraId="6053DE3A" w14:textId="77777777" w:rsidR="00DF3A0B" w:rsidRDefault="00DF3A0B" w:rsidP="00466D7E">
      <w:pPr>
        <w:rPr>
          <w:rFonts w:ascii="ＭＳ 明朝" w:eastAsia="ＭＳ 明朝" w:hAnsi="ＭＳ 明朝" w:cs="ＭＳ 明朝"/>
        </w:rPr>
      </w:pPr>
    </w:p>
    <w:p w14:paraId="30856D6E" w14:textId="77777777" w:rsidR="00DD0C6A" w:rsidRDefault="00DD0C6A" w:rsidP="00466D7E">
      <w:pPr>
        <w:rPr>
          <w:rFonts w:ascii="ＭＳ 明朝" w:eastAsia="ＭＳ 明朝" w:hAnsi="ＭＳ 明朝" w:cs="ＭＳ 明朝"/>
        </w:rPr>
      </w:pPr>
    </w:p>
    <w:p w14:paraId="3A14FE05" w14:textId="77777777" w:rsidR="00DD0C6A" w:rsidRDefault="00DD0C6A" w:rsidP="00466D7E">
      <w:pPr>
        <w:rPr>
          <w:rFonts w:ascii="ＭＳ 明朝" w:eastAsia="ＭＳ 明朝" w:hAnsi="ＭＳ 明朝" w:cs="ＭＳ 明朝"/>
        </w:rPr>
      </w:pPr>
    </w:p>
    <w:p w14:paraId="0EABAEC5" w14:textId="77777777" w:rsidR="00DD0C6A" w:rsidRDefault="00DD0C6A" w:rsidP="00466D7E">
      <w:pPr>
        <w:rPr>
          <w:rFonts w:ascii="ＭＳ 明朝" w:eastAsia="ＭＳ 明朝" w:hAnsi="ＭＳ 明朝" w:cs="ＭＳ 明朝"/>
        </w:rPr>
      </w:pPr>
    </w:p>
    <w:p w14:paraId="532E3567" w14:textId="77777777" w:rsidR="00DD0C6A" w:rsidRDefault="00DD0C6A" w:rsidP="00466D7E">
      <w:pPr>
        <w:rPr>
          <w:rFonts w:ascii="ＭＳ 明朝" w:eastAsia="ＭＳ 明朝" w:hAnsi="ＭＳ 明朝" w:cs="ＭＳ 明朝"/>
        </w:rPr>
      </w:pPr>
    </w:p>
    <w:p w14:paraId="1E11DDDC" w14:textId="77777777" w:rsidR="00DD0C6A" w:rsidRDefault="00DD0C6A" w:rsidP="00466D7E">
      <w:pPr>
        <w:rPr>
          <w:rFonts w:ascii="ＭＳ 明朝" w:eastAsia="ＭＳ 明朝" w:hAnsi="ＭＳ 明朝" w:cs="ＭＳ 明朝" w:hint="eastAsia"/>
        </w:rPr>
      </w:pPr>
    </w:p>
    <w:p w14:paraId="077D81E0" w14:textId="028FC3B6" w:rsidR="00422071" w:rsidRPr="003813E2" w:rsidRDefault="00AA5534" w:rsidP="00466D7E">
      <w:pPr>
        <w:rPr>
          <w:rFonts w:ascii="ＭＳ 明朝" w:eastAsia="ＭＳ 明朝" w:hAnsi="ＭＳ 明朝" w:cs="ＭＳ 明朝"/>
        </w:rPr>
      </w:pPr>
      <w:r>
        <w:rPr>
          <w:rFonts w:ascii="ＭＳ 明朝" w:eastAsia="ＭＳ 明朝" w:hAnsi="ＭＳ 明朝" w:cs="ＭＳ 明朝" w:hint="eastAsia"/>
        </w:rPr>
        <w:lastRenderedPageBreak/>
        <w:t xml:space="preserve">(２)　</w:t>
      </w:r>
      <w:r w:rsidR="00422071">
        <w:rPr>
          <w:rFonts w:ascii="ＭＳ 明朝" w:eastAsia="ＭＳ 明朝" w:hAnsi="ＭＳ 明朝" w:cs="ＭＳ 明朝" w:hint="eastAsia"/>
        </w:rPr>
        <w:t>タブレットパソコン</w:t>
      </w:r>
      <w:r w:rsidR="00757FED">
        <w:rPr>
          <w:rFonts w:ascii="ＭＳ 明朝" w:eastAsia="ＭＳ 明朝" w:hAnsi="ＭＳ 明朝" w:cs="ＭＳ 明朝" w:hint="eastAsia"/>
        </w:rPr>
        <w:t xml:space="preserve">　</w:t>
      </w:r>
      <w:r w:rsidR="00757FED" w:rsidRPr="003813E2">
        <w:rPr>
          <w:rFonts w:ascii="ＭＳ 明朝" w:eastAsia="ＭＳ 明朝" w:hAnsi="ＭＳ 明朝" w:cs="ＭＳ 明朝" w:hint="eastAsia"/>
        </w:rPr>
        <w:t>４</w:t>
      </w:r>
      <w:r w:rsidR="003813E2" w:rsidRPr="003813E2">
        <w:rPr>
          <w:rFonts w:ascii="ＭＳ 明朝" w:eastAsia="ＭＳ 明朝" w:hAnsi="ＭＳ 明朝" w:cs="ＭＳ 明朝" w:hint="eastAsia"/>
        </w:rPr>
        <w:t>台</w:t>
      </w:r>
    </w:p>
    <w:p w14:paraId="40317562" w14:textId="0592D509" w:rsidR="00422071" w:rsidRDefault="00422071" w:rsidP="00466D7E">
      <w:pPr>
        <w:rPr>
          <w:rFonts w:ascii="ＭＳ 明朝" w:eastAsia="ＭＳ 明朝" w:hAnsi="ＭＳ 明朝" w:cs="ＭＳ 明朝"/>
        </w:rPr>
      </w:pPr>
      <w:r>
        <w:rPr>
          <w:rFonts w:ascii="ＭＳ 明朝" w:eastAsia="ＭＳ 明朝" w:hAnsi="ＭＳ 明朝" w:cs="ＭＳ 明朝" w:hint="eastAsia"/>
        </w:rPr>
        <w:t xml:space="preserve">　以下の仕様を備えたものとする。</w:t>
      </w:r>
    </w:p>
    <w:tbl>
      <w:tblPr>
        <w:tblStyle w:val="a4"/>
        <w:tblW w:w="0" w:type="auto"/>
        <w:tblLook w:val="04A0" w:firstRow="1" w:lastRow="0" w:firstColumn="1" w:lastColumn="0" w:noHBand="0" w:noVBand="1"/>
      </w:tblPr>
      <w:tblGrid>
        <w:gridCol w:w="518"/>
        <w:gridCol w:w="2258"/>
        <w:gridCol w:w="5718"/>
      </w:tblGrid>
      <w:tr w:rsidR="00422071" w:rsidRPr="00422071" w14:paraId="69D57973" w14:textId="77777777" w:rsidTr="000A1B6A">
        <w:trPr>
          <w:trHeight w:val="567"/>
        </w:trPr>
        <w:tc>
          <w:tcPr>
            <w:tcW w:w="518" w:type="dxa"/>
            <w:noWrap/>
            <w:hideMark/>
          </w:tcPr>
          <w:p w14:paraId="14A29F01" w14:textId="77777777" w:rsidR="00422071" w:rsidRPr="00422071" w:rsidRDefault="00422071" w:rsidP="00AA5534">
            <w:pPr>
              <w:jc w:val="center"/>
              <w:rPr>
                <w:rFonts w:ascii="ＭＳ 明朝" w:eastAsia="ＭＳ 明朝" w:hAnsi="ＭＳ 明朝" w:cs="ＭＳ 明朝"/>
                <w:b/>
                <w:bCs/>
              </w:rPr>
            </w:pPr>
            <w:r w:rsidRPr="00422071">
              <w:rPr>
                <w:rFonts w:ascii="ＭＳ 明朝" w:eastAsia="ＭＳ 明朝" w:hAnsi="ＭＳ 明朝" w:cs="ＭＳ 明朝" w:hint="eastAsia"/>
                <w:b/>
                <w:bCs/>
              </w:rPr>
              <w:t>No</w:t>
            </w:r>
          </w:p>
        </w:tc>
        <w:tc>
          <w:tcPr>
            <w:tcW w:w="2258" w:type="dxa"/>
            <w:noWrap/>
            <w:hideMark/>
          </w:tcPr>
          <w:p w14:paraId="3DBAA5E8" w14:textId="77777777" w:rsidR="00422071" w:rsidRPr="00422071" w:rsidRDefault="00422071" w:rsidP="00AA5534">
            <w:pPr>
              <w:jc w:val="center"/>
              <w:rPr>
                <w:rFonts w:ascii="ＭＳ 明朝" w:eastAsia="ＭＳ 明朝" w:hAnsi="ＭＳ 明朝" w:cs="ＭＳ 明朝"/>
                <w:b/>
                <w:bCs/>
              </w:rPr>
            </w:pPr>
            <w:r w:rsidRPr="00422071">
              <w:rPr>
                <w:rFonts w:ascii="ＭＳ 明朝" w:eastAsia="ＭＳ 明朝" w:hAnsi="ＭＳ 明朝" w:cs="ＭＳ 明朝" w:hint="eastAsia"/>
                <w:b/>
                <w:bCs/>
              </w:rPr>
              <w:t>項目</w:t>
            </w:r>
          </w:p>
        </w:tc>
        <w:tc>
          <w:tcPr>
            <w:tcW w:w="5718" w:type="dxa"/>
            <w:noWrap/>
            <w:hideMark/>
          </w:tcPr>
          <w:p w14:paraId="3C7B8621" w14:textId="77777777" w:rsidR="00422071" w:rsidRPr="00422071" w:rsidRDefault="00422071" w:rsidP="00AA5534">
            <w:pPr>
              <w:jc w:val="center"/>
              <w:rPr>
                <w:rFonts w:ascii="ＭＳ 明朝" w:eastAsia="ＭＳ 明朝" w:hAnsi="ＭＳ 明朝" w:cs="ＭＳ 明朝"/>
                <w:b/>
                <w:bCs/>
              </w:rPr>
            </w:pPr>
            <w:r w:rsidRPr="00422071">
              <w:rPr>
                <w:rFonts w:ascii="ＭＳ 明朝" w:eastAsia="ＭＳ 明朝" w:hAnsi="ＭＳ 明朝" w:cs="ＭＳ 明朝" w:hint="eastAsia"/>
                <w:b/>
                <w:bCs/>
              </w:rPr>
              <w:t>要件（内容）</w:t>
            </w:r>
          </w:p>
        </w:tc>
      </w:tr>
      <w:tr w:rsidR="00422071" w:rsidRPr="00422071" w14:paraId="4EFCDC01" w14:textId="77777777" w:rsidTr="000A1B6A">
        <w:trPr>
          <w:trHeight w:val="612"/>
        </w:trPr>
        <w:tc>
          <w:tcPr>
            <w:tcW w:w="518" w:type="dxa"/>
            <w:noWrap/>
            <w:hideMark/>
          </w:tcPr>
          <w:p w14:paraId="3DA12C56" w14:textId="508C9D2D" w:rsidR="00422071" w:rsidRPr="00422071" w:rsidRDefault="00422071" w:rsidP="00AA5534">
            <w:pPr>
              <w:jc w:val="center"/>
              <w:rPr>
                <w:rFonts w:ascii="ＭＳ 明朝" w:eastAsia="ＭＳ 明朝" w:hAnsi="ＭＳ 明朝" w:cs="ＭＳ 明朝"/>
              </w:rPr>
            </w:pPr>
            <w:r w:rsidRPr="00422071">
              <w:rPr>
                <w:rFonts w:ascii="ＭＳ 明朝" w:eastAsia="ＭＳ 明朝" w:hAnsi="ＭＳ 明朝" w:cs="ＭＳ 明朝" w:hint="eastAsia"/>
              </w:rPr>
              <w:t>1</w:t>
            </w:r>
          </w:p>
        </w:tc>
        <w:tc>
          <w:tcPr>
            <w:tcW w:w="2258" w:type="dxa"/>
            <w:noWrap/>
            <w:hideMark/>
          </w:tcPr>
          <w:p w14:paraId="6B2EA6DF" w14:textId="212B84EF" w:rsidR="00422071" w:rsidRPr="00422071" w:rsidRDefault="00422071" w:rsidP="00422071">
            <w:pPr>
              <w:rPr>
                <w:rFonts w:ascii="ＭＳ 明朝" w:eastAsia="ＭＳ 明朝" w:hAnsi="ＭＳ 明朝" w:cs="ＭＳ 明朝"/>
              </w:rPr>
            </w:pPr>
            <w:r w:rsidRPr="00422071">
              <w:rPr>
                <w:rFonts w:ascii="ＭＳ 明朝" w:eastAsia="ＭＳ 明朝" w:hAnsi="ＭＳ 明朝" w:cs="ＭＳ 明朝" w:hint="eastAsia"/>
              </w:rPr>
              <w:t>OS</w:t>
            </w:r>
          </w:p>
        </w:tc>
        <w:tc>
          <w:tcPr>
            <w:tcW w:w="5718" w:type="dxa"/>
            <w:hideMark/>
          </w:tcPr>
          <w:p w14:paraId="77C4ABB9" w14:textId="5C954244" w:rsidR="00422071" w:rsidRPr="00422071" w:rsidRDefault="00422071">
            <w:pPr>
              <w:rPr>
                <w:rFonts w:ascii="ＭＳ 明朝" w:eastAsia="ＭＳ 明朝" w:hAnsi="ＭＳ 明朝" w:cs="ＭＳ 明朝"/>
              </w:rPr>
            </w:pPr>
            <w:r w:rsidRPr="00422071">
              <w:rPr>
                <w:rFonts w:ascii="ＭＳ 明朝" w:eastAsia="ＭＳ 明朝" w:hAnsi="ＭＳ 明朝" w:cs="ＭＳ 明朝" w:hint="eastAsia"/>
              </w:rPr>
              <w:t>OSはWindows11Pro（64bit)であること。</w:t>
            </w:r>
          </w:p>
        </w:tc>
      </w:tr>
      <w:tr w:rsidR="00422071" w:rsidRPr="00422071" w14:paraId="32E7ED56" w14:textId="77777777" w:rsidTr="000A1B6A">
        <w:trPr>
          <w:trHeight w:val="612"/>
        </w:trPr>
        <w:tc>
          <w:tcPr>
            <w:tcW w:w="518" w:type="dxa"/>
            <w:noWrap/>
            <w:hideMark/>
          </w:tcPr>
          <w:p w14:paraId="5590FFAF" w14:textId="09749599" w:rsidR="00422071" w:rsidRPr="00422071" w:rsidRDefault="00422071" w:rsidP="00AA5534">
            <w:pPr>
              <w:jc w:val="center"/>
              <w:rPr>
                <w:rFonts w:ascii="ＭＳ 明朝" w:eastAsia="ＭＳ 明朝" w:hAnsi="ＭＳ 明朝" w:cs="ＭＳ 明朝"/>
              </w:rPr>
            </w:pPr>
            <w:r>
              <w:rPr>
                <w:rFonts w:ascii="ＭＳ 明朝" w:eastAsia="ＭＳ 明朝" w:hAnsi="ＭＳ 明朝" w:cs="ＭＳ 明朝" w:hint="eastAsia"/>
              </w:rPr>
              <w:t>2</w:t>
            </w:r>
          </w:p>
        </w:tc>
        <w:tc>
          <w:tcPr>
            <w:tcW w:w="2258" w:type="dxa"/>
            <w:noWrap/>
            <w:hideMark/>
          </w:tcPr>
          <w:p w14:paraId="36ADB6F0" w14:textId="2284FEBF" w:rsidR="00422071" w:rsidRPr="001968D3" w:rsidRDefault="00422071" w:rsidP="00422071">
            <w:pPr>
              <w:rPr>
                <w:rFonts w:ascii="ＭＳ 明朝" w:eastAsia="ＭＳ 明朝" w:hAnsi="ＭＳ 明朝" w:cs="ＭＳ 明朝"/>
              </w:rPr>
            </w:pPr>
            <w:r w:rsidRPr="001968D3">
              <w:rPr>
                <w:rFonts w:ascii="ＭＳ 明朝" w:eastAsia="ＭＳ 明朝" w:hAnsi="ＭＳ 明朝" w:cs="ＭＳ 明朝" w:hint="eastAsia"/>
              </w:rPr>
              <w:t>CPU</w:t>
            </w:r>
          </w:p>
        </w:tc>
        <w:tc>
          <w:tcPr>
            <w:tcW w:w="5718" w:type="dxa"/>
            <w:hideMark/>
          </w:tcPr>
          <w:p w14:paraId="414FF146" w14:textId="4843174A" w:rsidR="00422071" w:rsidRPr="001968D3" w:rsidRDefault="00422071">
            <w:pPr>
              <w:rPr>
                <w:rFonts w:ascii="ＭＳ 明朝" w:eastAsia="ＭＳ 明朝" w:hAnsi="ＭＳ 明朝" w:cs="ＭＳ 明朝"/>
              </w:rPr>
            </w:pPr>
            <w:r w:rsidRPr="001968D3">
              <w:rPr>
                <w:rFonts w:ascii="ＭＳ 明朝" w:eastAsia="ＭＳ 明朝" w:hAnsi="ＭＳ 明朝" w:cs="ＭＳ 明朝" w:hint="eastAsia"/>
              </w:rPr>
              <w:t>CPUは「</w:t>
            </w:r>
            <w:r w:rsidR="007348F6" w:rsidRPr="00F65EE4">
              <w:rPr>
                <w:rFonts w:ascii="ＭＳ 明朝" w:eastAsia="ＭＳ 明朝" w:hAnsi="ＭＳ 明朝" w:cs="ＭＳ 明朝" w:hint="eastAsia"/>
              </w:rPr>
              <w:t xml:space="preserve">Intel Core </w:t>
            </w:r>
            <w:r w:rsidR="00D77870">
              <w:rPr>
                <w:rFonts w:ascii="ＭＳ 明朝" w:eastAsia="ＭＳ 明朝" w:hAnsi="ＭＳ 明朝" w:cs="ＭＳ 明朝" w:hint="eastAsia"/>
              </w:rPr>
              <w:t>i5 1335U</w:t>
            </w:r>
            <w:r w:rsidR="007348F6" w:rsidRPr="00212608">
              <w:rPr>
                <w:rFonts w:ascii="ＭＳ 明朝" w:eastAsia="ＭＳ 明朝" w:hAnsi="ＭＳ 明朝" w:cs="ＭＳ 明朝" w:hint="eastAsia"/>
                <w:color w:val="FF0000"/>
              </w:rPr>
              <w:t xml:space="preserve"> </w:t>
            </w:r>
            <w:r w:rsidRPr="001968D3">
              <w:rPr>
                <w:rFonts w:ascii="ＭＳ 明朝" w:eastAsia="ＭＳ 明朝" w:hAnsi="ＭＳ 明朝" w:cs="ＭＳ 明朝" w:hint="eastAsia"/>
              </w:rPr>
              <w:t>」以上の性能を有すること。</w:t>
            </w:r>
          </w:p>
        </w:tc>
      </w:tr>
      <w:tr w:rsidR="00422071" w:rsidRPr="00422071" w14:paraId="41A339AE" w14:textId="77777777" w:rsidTr="000A1B6A">
        <w:trPr>
          <w:trHeight w:val="510"/>
        </w:trPr>
        <w:tc>
          <w:tcPr>
            <w:tcW w:w="518" w:type="dxa"/>
            <w:noWrap/>
            <w:hideMark/>
          </w:tcPr>
          <w:p w14:paraId="0688CD18" w14:textId="5DF7E360" w:rsidR="00422071" w:rsidRPr="00422071" w:rsidRDefault="00422071" w:rsidP="00AA5534">
            <w:pPr>
              <w:jc w:val="center"/>
              <w:rPr>
                <w:rFonts w:ascii="ＭＳ 明朝" w:eastAsia="ＭＳ 明朝" w:hAnsi="ＭＳ 明朝" w:cs="ＭＳ 明朝"/>
              </w:rPr>
            </w:pPr>
            <w:r>
              <w:rPr>
                <w:rFonts w:ascii="ＭＳ 明朝" w:eastAsia="ＭＳ 明朝" w:hAnsi="ＭＳ 明朝" w:cs="ＭＳ 明朝" w:hint="eastAsia"/>
              </w:rPr>
              <w:t>3</w:t>
            </w:r>
          </w:p>
        </w:tc>
        <w:tc>
          <w:tcPr>
            <w:tcW w:w="2258" w:type="dxa"/>
            <w:noWrap/>
            <w:hideMark/>
          </w:tcPr>
          <w:p w14:paraId="4930C4D2" w14:textId="03509309" w:rsidR="00422071" w:rsidRPr="001968D3" w:rsidRDefault="00422071" w:rsidP="00422071">
            <w:pPr>
              <w:rPr>
                <w:rFonts w:ascii="ＭＳ 明朝" w:eastAsia="ＭＳ 明朝" w:hAnsi="ＭＳ 明朝" w:cs="ＭＳ 明朝"/>
              </w:rPr>
            </w:pPr>
            <w:r w:rsidRPr="001968D3">
              <w:rPr>
                <w:rFonts w:ascii="ＭＳ 明朝" w:eastAsia="ＭＳ 明朝" w:hAnsi="ＭＳ 明朝" w:cs="ＭＳ 明朝" w:hint="eastAsia"/>
              </w:rPr>
              <w:t>メインメモリ</w:t>
            </w:r>
          </w:p>
        </w:tc>
        <w:tc>
          <w:tcPr>
            <w:tcW w:w="5718" w:type="dxa"/>
            <w:hideMark/>
          </w:tcPr>
          <w:p w14:paraId="6EFB817B" w14:textId="2C4C6E98" w:rsidR="00422071" w:rsidRPr="001968D3" w:rsidRDefault="00422071">
            <w:pPr>
              <w:rPr>
                <w:rFonts w:ascii="ＭＳ 明朝" w:eastAsia="ＭＳ 明朝" w:hAnsi="ＭＳ 明朝" w:cs="ＭＳ 明朝"/>
              </w:rPr>
            </w:pPr>
            <w:r w:rsidRPr="001968D3">
              <w:rPr>
                <w:rFonts w:ascii="ＭＳ 明朝" w:eastAsia="ＭＳ 明朝" w:hAnsi="ＭＳ 明朝" w:cs="ＭＳ 明朝" w:hint="eastAsia"/>
              </w:rPr>
              <w:t>メモリは</w:t>
            </w:r>
            <w:r w:rsidR="00D77870">
              <w:rPr>
                <w:rFonts w:ascii="ＭＳ 明朝" w:eastAsia="ＭＳ 明朝" w:hAnsi="ＭＳ 明朝" w:cs="ＭＳ 明朝" w:hint="eastAsia"/>
              </w:rPr>
              <w:t>8</w:t>
            </w:r>
            <w:r w:rsidRPr="001968D3">
              <w:rPr>
                <w:rFonts w:ascii="ＭＳ 明朝" w:eastAsia="ＭＳ 明朝" w:hAnsi="ＭＳ 明朝" w:cs="ＭＳ 明朝" w:hint="eastAsia"/>
              </w:rPr>
              <w:t>GB以上の性能を有すること。</w:t>
            </w:r>
          </w:p>
        </w:tc>
      </w:tr>
      <w:tr w:rsidR="00422071" w:rsidRPr="00422071" w14:paraId="5561295B" w14:textId="77777777" w:rsidTr="000A1B6A">
        <w:trPr>
          <w:trHeight w:val="843"/>
        </w:trPr>
        <w:tc>
          <w:tcPr>
            <w:tcW w:w="518" w:type="dxa"/>
            <w:noWrap/>
            <w:hideMark/>
          </w:tcPr>
          <w:p w14:paraId="2DE89490" w14:textId="7B4F5851" w:rsidR="00422071" w:rsidRPr="00422071" w:rsidRDefault="00422071" w:rsidP="00AA5534">
            <w:pPr>
              <w:jc w:val="center"/>
              <w:rPr>
                <w:rFonts w:ascii="ＭＳ 明朝" w:eastAsia="ＭＳ 明朝" w:hAnsi="ＭＳ 明朝" w:cs="ＭＳ 明朝"/>
              </w:rPr>
            </w:pPr>
            <w:r>
              <w:rPr>
                <w:rFonts w:ascii="ＭＳ 明朝" w:eastAsia="ＭＳ 明朝" w:hAnsi="ＭＳ 明朝" w:cs="ＭＳ 明朝" w:hint="eastAsia"/>
              </w:rPr>
              <w:t>4</w:t>
            </w:r>
          </w:p>
        </w:tc>
        <w:tc>
          <w:tcPr>
            <w:tcW w:w="2258" w:type="dxa"/>
            <w:noWrap/>
            <w:hideMark/>
          </w:tcPr>
          <w:p w14:paraId="4E9835AC" w14:textId="7310F860" w:rsidR="00422071" w:rsidRPr="00422071" w:rsidRDefault="00422071" w:rsidP="00422071">
            <w:pPr>
              <w:rPr>
                <w:rFonts w:ascii="ＭＳ 明朝" w:eastAsia="ＭＳ 明朝" w:hAnsi="ＭＳ 明朝" w:cs="ＭＳ 明朝"/>
              </w:rPr>
            </w:pPr>
            <w:r w:rsidRPr="00F65EE4">
              <w:rPr>
                <w:rFonts w:ascii="ＭＳ 明朝" w:eastAsia="ＭＳ 明朝" w:hAnsi="ＭＳ 明朝" w:cs="ＭＳ 明朝" w:hint="eastAsia"/>
              </w:rPr>
              <w:t>ディスプレイ</w:t>
            </w:r>
          </w:p>
        </w:tc>
        <w:tc>
          <w:tcPr>
            <w:tcW w:w="5718" w:type="dxa"/>
            <w:hideMark/>
          </w:tcPr>
          <w:p w14:paraId="404FEDC3" w14:textId="4A8C9EF5" w:rsidR="00422071" w:rsidRPr="00422071" w:rsidRDefault="00422071">
            <w:pPr>
              <w:rPr>
                <w:rFonts w:ascii="ＭＳ 明朝" w:eastAsia="ＭＳ 明朝" w:hAnsi="ＭＳ 明朝" w:cs="ＭＳ 明朝"/>
              </w:rPr>
            </w:pPr>
            <w:r w:rsidRPr="00F65EE4">
              <w:rPr>
                <w:rFonts w:ascii="ＭＳ 明朝" w:eastAsia="ＭＳ 明朝" w:hAnsi="ＭＳ 明朝" w:cs="ＭＳ 明朝" w:hint="eastAsia"/>
              </w:rPr>
              <w:t>モニタは1</w:t>
            </w:r>
            <w:r w:rsidR="00D77870">
              <w:rPr>
                <w:rFonts w:ascii="ＭＳ 明朝" w:eastAsia="ＭＳ 明朝" w:hAnsi="ＭＳ 明朝" w:cs="ＭＳ 明朝" w:hint="eastAsia"/>
              </w:rPr>
              <w:t>2.3</w:t>
            </w:r>
            <w:r w:rsidRPr="00F65EE4">
              <w:rPr>
                <w:rFonts w:ascii="ＭＳ 明朝" w:eastAsia="ＭＳ 明朝" w:hAnsi="ＭＳ 明朝" w:cs="ＭＳ 明朝" w:hint="eastAsia"/>
              </w:rPr>
              <w:t>型以上タッチパネルを搭載し、解像度（</w:t>
            </w:r>
            <w:r w:rsidR="00D77870">
              <w:rPr>
                <w:rFonts w:ascii="ＭＳ 明朝" w:eastAsia="ＭＳ 明朝" w:hAnsi="ＭＳ 明朝" w:cs="ＭＳ 明朝" w:hint="eastAsia"/>
              </w:rPr>
              <w:t>1920</w:t>
            </w:r>
            <w:r w:rsidR="008B044D" w:rsidRPr="00F65EE4">
              <w:rPr>
                <w:rFonts w:ascii="ＭＳ 明朝" w:eastAsia="ＭＳ 明朝" w:hAnsi="ＭＳ 明朝" w:cs="ＭＳ 明朝" w:hint="eastAsia"/>
              </w:rPr>
              <w:t>×</w:t>
            </w:r>
            <w:r w:rsidR="00D77870">
              <w:rPr>
                <w:rFonts w:ascii="ＭＳ 明朝" w:eastAsia="ＭＳ 明朝" w:hAnsi="ＭＳ 明朝" w:cs="ＭＳ 明朝" w:hint="eastAsia"/>
              </w:rPr>
              <w:t>1280</w:t>
            </w:r>
            <w:r w:rsidRPr="00F65EE4">
              <w:rPr>
                <w:rFonts w:ascii="ＭＳ 明朝" w:eastAsia="ＭＳ 明朝" w:hAnsi="ＭＳ 明朝" w:cs="ＭＳ 明朝" w:hint="eastAsia"/>
              </w:rPr>
              <w:t>）を有すること。</w:t>
            </w:r>
          </w:p>
        </w:tc>
      </w:tr>
      <w:tr w:rsidR="00422071" w:rsidRPr="00147215" w14:paraId="3C81E550" w14:textId="77777777" w:rsidTr="000A1B6A">
        <w:trPr>
          <w:trHeight w:val="417"/>
        </w:trPr>
        <w:tc>
          <w:tcPr>
            <w:tcW w:w="518" w:type="dxa"/>
            <w:noWrap/>
            <w:hideMark/>
          </w:tcPr>
          <w:p w14:paraId="0B7C67E5" w14:textId="5DEA6942" w:rsidR="00422071" w:rsidRPr="00422071" w:rsidRDefault="00422071" w:rsidP="00AA5534">
            <w:pPr>
              <w:jc w:val="center"/>
              <w:rPr>
                <w:rFonts w:ascii="ＭＳ 明朝" w:eastAsia="ＭＳ 明朝" w:hAnsi="ＭＳ 明朝" w:cs="ＭＳ 明朝"/>
              </w:rPr>
            </w:pPr>
            <w:r>
              <w:rPr>
                <w:rFonts w:ascii="ＭＳ 明朝" w:eastAsia="ＭＳ 明朝" w:hAnsi="ＭＳ 明朝" w:cs="ＭＳ 明朝" w:hint="eastAsia"/>
              </w:rPr>
              <w:t>5</w:t>
            </w:r>
          </w:p>
        </w:tc>
        <w:tc>
          <w:tcPr>
            <w:tcW w:w="2258" w:type="dxa"/>
            <w:noWrap/>
            <w:hideMark/>
          </w:tcPr>
          <w:p w14:paraId="3EAA7BE2" w14:textId="08ECEC6D" w:rsidR="00422071" w:rsidRPr="00422071" w:rsidRDefault="00422071" w:rsidP="00422071">
            <w:pPr>
              <w:rPr>
                <w:rFonts w:ascii="ＭＳ 明朝" w:eastAsia="ＭＳ 明朝" w:hAnsi="ＭＳ 明朝" w:cs="ＭＳ 明朝"/>
              </w:rPr>
            </w:pPr>
            <w:r w:rsidRPr="00422071">
              <w:rPr>
                <w:rFonts w:ascii="ＭＳ 明朝" w:eastAsia="ＭＳ 明朝" w:hAnsi="ＭＳ 明朝" w:cs="ＭＳ 明朝" w:hint="eastAsia"/>
              </w:rPr>
              <w:t>ストレージ</w:t>
            </w:r>
          </w:p>
        </w:tc>
        <w:tc>
          <w:tcPr>
            <w:tcW w:w="5718" w:type="dxa"/>
            <w:hideMark/>
          </w:tcPr>
          <w:p w14:paraId="2D5F4FB7" w14:textId="37CBE74B" w:rsidR="00422071" w:rsidRPr="00422071" w:rsidRDefault="00422071">
            <w:pPr>
              <w:rPr>
                <w:rFonts w:ascii="ＭＳ 明朝" w:eastAsia="ＭＳ 明朝" w:hAnsi="ＭＳ 明朝" w:cs="ＭＳ 明朝"/>
              </w:rPr>
            </w:pPr>
            <w:r w:rsidRPr="00422071">
              <w:rPr>
                <w:rFonts w:ascii="ＭＳ 明朝" w:eastAsia="ＭＳ 明朝" w:hAnsi="ＭＳ 明朝" w:cs="ＭＳ 明朝" w:hint="eastAsia"/>
              </w:rPr>
              <w:t>ストレージはSSD形式で、</w:t>
            </w:r>
            <w:r w:rsidR="00147215" w:rsidRPr="007348F6">
              <w:rPr>
                <w:rFonts w:ascii="ＭＳ 明朝" w:eastAsia="ＭＳ 明朝" w:hAnsi="ＭＳ 明朝" w:cs="ＭＳ 明朝" w:hint="eastAsia"/>
                <w:color w:val="000000" w:themeColor="text1"/>
              </w:rPr>
              <w:t>256</w:t>
            </w:r>
            <w:r w:rsidRPr="007348F6">
              <w:rPr>
                <w:rFonts w:ascii="ＭＳ 明朝" w:eastAsia="ＭＳ 明朝" w:hAnsi="ＭＳ 明朝" w:cs="ＭＳ 明朝" w:hint="eastAsia"/>
                <w:color w:val="000000" w:themeColor="text1"/>
              </w:rPr>
              <w:t>GB以上</w:t>
            </w:r>
            <w:r w:rsidRPr="00422071">
              <w:rPr>
                <w:rFonts w:ascii="ＭＳ 明朝" w:eastAsia="ＭＳ 明朝" w:hAnsi="ＭＳ 明朝" w:cs="ＭＳ 明朝" w:hint="eastAsia"/>
              </w:rPr>
              <w:t>の容量を有すること。</w:t>
            </w:r>
          </w:p>
        </w:tc>
      </w:tr>
      <w:tr w:rsidR="00422071" w:rsidRPr="00422071" w14:paraId="6B40391E" w14:textId="77777777" w:rsidTr="000A1B6A">
        <w:trPr>
          <w:trHeight w:val="810"/>
        </w:trPr>
        <w:tc>
          <w:tcPr>
            <w:tcW w:w="518" w:type="dxa"/>
            <w:noWrap/>
            <w:hideMark/>
          </w:tcPr>
          <w:p w14:paraId="5E4712FD" w14:textId="1E09AFC3" w:rsidR="00422071" w:rsidRPr="00422071" w:rsidRDefault="00422071" w:rsidP="00AA5534">
            <w:pPr>
              <w:jc w:val="center"/>
              <w:rPr>
                <w:rFonts w:ascii="ＭＳ 明朝" w:eastAsia="ＭＳ 明朝" w:hAnsi="ＭＳ 明朝" w:cs="ＭＳ 明朝"/>
              </w:rPr>
            </w:pPr>
            <w:r>
              <w:rPr>
                <w:rFonts w:ascii="ＭＳ 明朝" w:eastAsia="ＭＳ 明朝" w:hAnsi="ＭＳ 明朝" w:cs="ＭＳ 明朝" w:hint="eastAsia"/>
              </w:rPr>
              <w:t>6</w:t>
            </w:r>
          </w:p>
        </w:tc>
        <w:tc>
          <w:tcPr>
            <w:tcW w:w="2258" w:type="dxa"/>
            <w:noWrap/>
            <w:hideMark/>
          </w:tcPr>
          <w:p w14:paraId="67B06773" w14:textId="5FAAF2A1" w:rsidR="00422071" w:rsidRPr="00422071" w:rsidRDefault="00422071" w:rsidP="00422071">
            <w:pPr>
              <w:rPr>
                <w:rFonts w:ascii="ＭＳ 明朝" w:eastAsia="ＭＳ 明朝" w:hAnsi="ＭＳ 明朝" w:cs="ＭＳ 明朝"/>
              </w:rPr>
            </w:pPr>
            <w:r w:rsidRPr="00422071">
              <w:rPr>
                <w:rFonts w:ascii="ＭＳ 明朝" w:eastAsia="ＭＳ 明朝" w:hAnsi="ＭＳ 明朝" w:cs="ＭＳ 明朝" w:hint="eastAsia"/>
              </w:rPr>
              <w:t>無線LAN</w:t>
            </w:r>
          </w:p>
        </w:tc>
        <w:tc>
          <w:tcPr>
            <w:tcW w:w="5718" w:type="dxa"/>
            <w:hideMark/>
          </w:tcPr>
          <w:p w14:paraId="757D840F" w14:textId="47BE64CA" w:rsidR="00422071" w:rsidRPr="00422071" w:rsidRDefault="00422071">
            <w:pPr>
              <w:rPr>
                <w:rFonts w:ascii="ＭＳ 明朝" w:eastAsia="ＭＳ 明朝" w:hAnsi="ＭＳ 明朝" w:cs="ＭＳ 明朝"/>
              </w:rPr>
            </w:pPr>
            <w:r w:rsidRPr="00422071">
              <w:rPr>
                <w:rFonts w:ascii="ＭＳ 明朝" w:eastAsia="ＭＳ 明朝" w:hAnsi="ＭＳ 明朝" w:cs="ＭＳ 明朝" w:hint="eastAsia"/>
              </w:rPr>
              <w:t>無線LAN規格は</w:t>
            </w:r>
            <w:r w:rsidRPr="00F65EE4">
              <w:rPr>
                <w:rFonts w:ascii="ＭＳ 明朝" w:eastAsia="ＭＳ 明朝" w:hAnsi="ＭＳ 明朝" w:cs="ＭＳ 明朝" w:hint="eastAsia"/>
              </w:rPr>
              <w:t>Wi-Fi</w:t>
            </w:r>
            <w:r w:rsidR="00D77870">
              <w:rPr>
                <w:rFonts w:ascii="ＭＳ 明朝" w:eastAsia="ＭＳ 明朝" w:hAnsi="ＭＳ 明朝" w:cs="ＭＳ 明朝" w:hint="eastAsia"/>
              </w:rPr>
              <w:t>6E</w:t>
            </w:r>
            <w:r w:rsidRPr="00422071">
              <w:rPr>
                <w:rFonts w:ascii="ＭＳ 明朝" w:eastAsia="ＭＳ 明朝" w:hAnsi="ＭＳ 明朝" w:cs="ＭＳ 明朝" w:hint="eastAsia"/>
              </w:rPr>
              <w:t xml:space="preserve"> IEEE802.11axに対応すること。</w:t>
            </w:r>
            <w:r w:rsidRPr="00422071">
              <w:rPr>
                <w:rFonts w:ascii="ＭＳ 明朝" w:eastAsia="ＭＳ 明朝" w:hAnsi="ＭＳ 明朝" w:cs="ＭＳ 明朝" w:hint="eastAsia"/>
              </w:rPr>
              <w:br/>
              <w:t>また、Bluetooth5.</w:t>
            </w:r>
            <w:r w:rsidR="00D77870">
              <w:rPr>
                <w:rFonts w:ascii="ＭＳ 明朝" w:eastAsia="ＭＳ 明朝" w:hAnsi="ＭＳ 明朝" w:cs="ＭＳ 明朝" w:hint="eastAsia"/>
              </w:rPr>
              <w:t>3</w:t>
            </w:r>
            <w:r w:rsidRPr="00422071">
              <w:rPr>
                <w:rFonts w:ascii="ＭＳ 明朝" w:eastAsia="ＭＳ 明朝" w:hAnsi="ＭＳ 明朝" w:cs="ＭＳ 明朝" w:hint="eastAsia"/>
              </w:rPr>
              <w:t>に対応すること。</w:t>
            </w:r>
          </w:p>
        </w:tc>
      </w:tr>
      <w:tr w:rsidR="0059123A" w:rsidRPr="00422071" w14:paraId="00A9165E" w14:textId="77777777" w:rsidTr="00D519A2">
        <w:trPr>
          <w:trHeight w:val="589"/>
        </w:trPr>
        <w:tc>
          <w:tcPr>
            <w:tcW w:w="518" w:type="dxa"/>
            <w:noWrap/>
          </w:tcPr>
          <w:p w14:paraId="3C95E512" w14:textId="4ED780A3" w:rsidR="0059123A" w:rsidRDefault="0059123A" w:rsidP="00AA5534">
            <w:pPr>
              <w:jc w:val="center"/>
              <w:rPr>
                <w:rFonts w:ascii="ＭＳ 明朝" w:eastAsia="ＭＳ 明朝" w:hAnsi="ＭＳ 明朝" w:cs="ＭＳ 明朝"/>
              </w:rPr>
            </w:pPr>
            <w:r>
              <w:rPr>
                <w:rFonts w:ascii="ＭＳ 明朝" w:eastAsia="ＭＳ 明朝" w:hAnsi="ＭＳ 明朝" w:cs="ＭＳ 明朝" w:hint="eastAsia"/>
              </w:rPr>
              <w:t>7</w:t>
            </w:r>
          </w:p>
        </w:tc>
        <w:tc>
          <w:tcPr>
            <w:tcW w:w="2258" w:type="dxa"/>
            <w:noWrap/>
          </w:tcPr>
          <w:p w14:paraId="5D81C1F2" w14:textId="227A0E0F" w:rsidR="0059123A" w:rsidRPr="001968D3" w:rsidRDefault="0059123A" w:rsidP="00422071">
            <w:pPr>
              <w:rPr>
                <w:rFonts w:ascii="ＭＳ 明朝" w:eastAsia="ＭＳ 明朝" w:hAnsi="ＭＳ 明朝" w:cs="ＭＳ 明朝"/>
              </w:rPr>
            </w:pPr>
            <w:r w:rsidRPr="001968D3">
              <w:rPr>
                <w:rFonts w:ascii="ＭＳ 明朝" w:eastAsia="ＭＳ 明朝" w:hAnsi="ＭＳ 明朝" w:cs="ＭＳ 明朝" w:hint="eastAsia"/>
              </w:rPr>
              <w:t>セキュリティ</w:t>
            </w:r>
          </w:p>
        </w:tc>
        <w:tc>
          <w:tcPr>
            <w:tcW w:w="5718" w:type="dxa"/>
          </w:tcPr>
          <w:p w14:paraId="55FA5C05" w14:textId="30864867" w:rsidR="0059123A" w:rsidRPr="001968D3" w:rsidRDefault="001E7DE3">
            <w:pPr>
              <w:rPr>
                <w:rFonts w:ascii="ＭＳ 明朝" w:eastAsia="ＭＳ 明朝" w:hAnsi="ＭＳ 明朝" w:cs="ＭＳ 明朝"/>
              </w:rPr>
            </w:pPr>
            <w:r>
              <w:rPr>
                <w:rFonts w:ascii="ＭＳ 明朝" w:eastAsia="ＭＳ 明朝" w:hAnsi="ＭＳ 明朝" w:cs="ＭＳ 明朝" w:hint="eastAsia"/>
              </w:rPr>
              <w:t>セキュリティチップ</w:t>
            </w:r>
            <w:r w:rsidRPr="001E7DE3">
              <w:rPr>
                <w:rFonts w:ascii="ＭＳ 明朝" w:eastAsia="ＭＳ 明朝" w:hAnsi="ＭＳ 明朝" w:cs="ＭＳ 明朝"/>
              </w:rPr>
              <w:t>TPM（TCG v2.0）</w:t>
            </w:r>
            <w:r w:rsidR="0059123A" w:rsidRPr="001968D3">
              <w:rPr>
                <w:rFonts w:ascii="ＭＳ 明朝" w:eastAsia="ＭＳ 明朝" w:hAnsi="ＭＳ 明朝" w:cs="ＭＳ 明朝" w:hint="eastAsia"/>
              </w:rPr>
              <w:t>搭載</w:t>
            </w:r>
            <w:r w:rsidR="006637FA" w:rsidRPr="001968D3">
              <w:rPr>
                <w:rFonts w:ascii="ＭＳ 明朝" w:eastAsia="ＭＳ 明朝" w:hAnsi="ＭＳ 明朝" w:cs="ＭＳ 明朝" w:hint="eastAsia"/>
              </w:rPr>
              <w:t>していること。</w:t>
            </w:r>
          </w:p>
        </w:tc>
      </w:tr>
      <w:tr w:rsidR="00422071" w:rsidRPr="00422071" w14:paraId="470A7EDD" w14:textId="77777777" w:rsidTr="000A1B6A">
        <w:trPr>
          <w:trHeight w:val="431"/>
        </w:trPr>
        <w:tc>
          <w:tcPr>
            <w:tcW w:w="518" w:type="dxa"/>
            <w:noWrap/>
            <w:hideMark/>
          </w:tcPr>
          <w:p w14:paraId="19DC35E7" w14:textId="2BF5ACDE" w:rsidR="00422071" w:rsidRPr="00422071" w:rsidRDefault="0059123A" w:rsidP="00AA5534">
            <w:pPr>
              <w:jc w:val="center"/>
              <w:rPr>
                <w:rFonts w:ascii="ＭＳ 明朝" w:eastAsia="ＭＳ 明朝" w:hAnsi="ＭＳ 明朝" w:cs="ＭＳ 明朝"/>
              </w:rPr>
            </w:pPr>
            <w:r>
              <w:rPr>
                <w:rFonts w:ascii="ＭＳ 明朝" w:eastAsia="ＭＳ 明朝" w:hAnsi="ＭＳ 明朝" w:cs="ＭＳ 明朝" w:hint="eastAsia"/>
              </w:rPr>
              <w:t>8</w:t>
            </w:r>
          </w:p>
        </w:tc>
        <w:tc>
          <w:tcPr>
            <w:tcW w:w="2258" w:type="dxa"/>
            <w:noWrap/>
            <w:hideMark/>
          </w:tcPr>
          <w:p w14:paraId="300C9817" w14:textId="399FC1E3" w:rsidR="00422071" w:rsidRPr="00422071" w:rsidRDefault="00422071" w:rsidP="00422071">
            <w:pPr>
              <w:rPr>
                <w:rFonts w:ascii="ＭＳ 明朝" w:eastAsia="ＭＳ 明朝" w:hAnsi="ＭＳ 明朝" w:cs="ＭＳ 明朝"/>
              </w:rPr>
            </w:pPr>
            <w:r w:rsidRPr="00422071">
              <w:rPr>
                <w:rFonts w:ascii="ＭＳ 明朝" w:eastAsia="ＭＳ 明朝" w:hAnsi="ＭＳ 明朝" w:cs="ＭＳ 明朝" w:hint="eastAsia"/>
              </w:rPr>
              <w:t>インターフェ</w:t>
            </w:r>
            <w:r>
              <w:rPr>
                <w:rFonts w:ascii="ＭＳ 明朝" w:eastAsia="ＭＳ 明朝" w:hAnsi="ＭＳ 明朝" w:cs="ＭＳ 明朝" w:hint="eastAsia"/>
              </w:rPr>
              <w:t>ー</w:t>
            </w:r>
            <w:r w:rsidRPr="00422071">
              <w:rPr>
                <w:rFonts w:ascii="ＭＳ 明朝" w:eastAsia="ＭＳ 明朝" w:hAnsi="ＭＳ 明朝" w:cs="ＭＳ 明朝" w:hint="eastAsia"/>
              </w:rPr>
              <w:t>ス</w:t>
            </w:r>
          </w:p>
        </w:tc>
        <w:tc>
          <w:tcPr>
            <w:tcW w:w="5718" w:type="dxa"/>
            <w:hideMark/>
          </w:tcPr>
          <w:p w14:paraId="6E337488" w14:textId="7C55507E" w:rsidR="00422071" w:rsidRPr="00422071" w:rsidRDefault="00422071">
            <w:pPr>
              <w:rPr>
                <w:rFonts w:ascii="ＭＳ 明朝" w:eastAsia="ＭＳ 明朝" w:hAnsi="ＭＳ 明朝" w:cs="ＭＳ 明朝"/>
              </w:rPr>
            </w:pPr>
            <w:r w:rsidRPr="007348F6">
              <w:rPr>
                <w:rFonts w:ascii="ＭＳ 明朝" w:eastAsia="ＭＳ 明朝" w:hAnsi="ＭＳ 明朝" w:cs="ＭＳ 明朝" w:hint="eastAsia"/>
                <w:color w:val="000000" w:themeColor="text1"/>
              </w:rPr>
              <w:t>USB TYPE-C ポート 2口</w:t>
            </w:r>
            <w:r w:rsidR="001E7DE3">
              <w:rPr>
                <w:rFonts w:ascii="ＭＳ 明朝" w:eastAsia="ＭＳ 明朝" w:hAnsi="ＭＳ 明朝" w:cs="ＭＳ 明朝" w:hint="eastAsia"/>
                <w:color w:val="000000" w:themeColor="text1"/>
              </w:rPr>
              <w:t>以上</w:t>
            </w:r>
            <w:r w:rsidRPr="007348F6">
              <w:rPr>
                <w:rFonts w:ascii="ＭＳ 明朝" w:eastAsia="ＭＳ 明朝" w:hAnsi="ＭＳ 明朝" w:cs="ＭＳ 明朝" w:hint="eastAsia"/>
                <w:color w:val="000000" w:themeColor="text1"/>
              </w:rPr>
              <w:t xml:space="preserve">　を有すること。</w:t>
            </w:r>
          </w:p>
        </w:tc>
      </w:tr>
      <w:tr w:rsidR="006C3E88" w:rsidRPr="00422071" w14:paraId="08F60A86" w14:textId="77777777" w:rsidTr="000A1B6A">
        <w:trPr>
          <w:trHeight w:val="431"/>
        </w:trPr>
        <w:tc>
          <w:tcPr>
            <w:tcW w:w="518" w:type="dxa"/>
            <w:noWrap/>
          </w:tcPr>
          <w:p w14:paraId="5E49188D" w14:textId="093EF79F" w:rsidR="006C3E88" w:rsidRDefault="006C3E88" w:rsidP="00AA5534">
            <w:pPr>
              <w:jc w:val="center"/>
              <w:rPr>
                <w:rFonts w:ascii="ＭＳ 明朝" w:eastAsia="ＭＳ 明朝" w:hAnsi="ＭＳ 明朝" w:cs="ＭＳ 明朝"/>
              </w:rPr>
            </w:pPr>
            <w:r>
              <w:rPr>
                <w:rFonts w:ascii="ＭＳ 明朝" w:eastAsia="ＭＳ 明朝" w:hAnsi="ＭＳ 明朝" w:cs="ＭＳ 明朝" w:hint="eastAsia"/>
              </w:rPr>
              <w:t>9</w:t>
            </w:r>
          </w:p>
        </w:tc>
        <w:tc>
          <w:tcPr>
            <w:tcW w:w="2258" w:type="dxa"/>
            <w:noWrap/>
          </w:tcPr>
          <w:p w14:paraId="353FBB3B" w14:textId="26EEE06B" w:rsidR="006C3E88" w:rsidRPr="00422071" w:rsidRDefault="006C3E88" w:rsidP="00422071">
            <w:pPr>
              <w:rPr>
                <w:rFonts w:ascii="ＭＳ 明朝" w:eastAsia="ＭＳ 明朝" w:hAnsi="ＭＳ 明朝" w:cs="ＭＳ 明朝"/>
              </w:rPr>
            </w:pPr>
            <w:r>
              <w:rPr>
                <w:rFonts w:ascii="ＭＳ 明朝" w:eastAsia="ＭＳ 明朝" w:hAnsi="ＭＳ 明朝" w:cs="ＭＳ 明朝" w:hint="eastAsia"/>
              </w:rPr>
              <w:t>バッテリー</w:t>
            </w:r>
          </w:p>
        </w:tc>
        <w:tc>
          <w:tcPr>
            <w:tcW w:w="5718" w:type="dxa"/>
          </w:tcPr>
          <w:p w14:paraId="68FE9063" w14:textId="26B95E04" w:rsidR="006C3E88" w:rsidRPr="007348F6" w:rsidRDefault="001E7DE3">
            <w:pPr>
              <w:rPr>
                <w:rFonts w:ascii="ＭＳ 明朝" w:eastAsia="ＭＳ 明朝" w:hAnsi="ＭＳ 明朝" w:cs="ＭＳ 明朝"/>
                <w:color w:val="000000" w:themeColor="text1"/>
              </w:rPr>
            </w:pPr>
            <w:r w:rsidRPr="001E7DE3">
              <w:rPr>
                <w:rFonts w:ascii="ＭＳ 明朝" w:eastAsia="ＭＳ 明朝" w:hAnsi="ＭＳ 明朝" w:cs="ＭＳ 明朝"/>
              </w:rPr>
              <w:t>JEITA 3.0＊69準拠</w:t>
            </w:r>
            <w:r>
              <w:rPr>
                <w:rFonts w:ascii="ＭＳ 明朝" w:eastAsia="ＭＳ 明朝" w:hAnsi="ＭＳ 明朝" w:cs="ＭＳ 明朝" w:hint="eastAsia"/>
              </w:rPr>
              <w:t>のアイドル時</w:t>
            </w:r>
            <w:r w:rsidRPr="001E7DE3">
              <w:rPr>
                <w:rFonts w:ascii="ＭＳ 明朝" w:eastAsia="ＭＳ 明朝" w:hAnsi="ＭＳ 明朝" w:cs="ＭＳ 明朝"/>
              </w:rPr>
              <w:t>約13時間</w:t>
            </w:r>
            <w:r>
              <w:rPr>
                <w:rFonts w:ascii="ＭＳ 明朝" w:eastAsia="ＭＳ 明朝" w:hAnsi="ＭＳ 明朝" w:cs="ＭＳ 明朝" w:hint="eastAsia"/>
              </w:rPr>
              <w:t>稼働の</w:t>
            </w:r>
            <w:r w:rsidR="006C3E88" w:rsidRPr="00422071">
              <w:rPr>
                <w:rFonts w:ascii="ＭＳ 明朝" w:eastAsia="ＭＳ 明朝" w:hAnsi="ＭＳ 明朝" w:cs="ＭＳ 明朝" w:hint="eastAsia"/>
              </w:rPr>
              <w:t>性能を有すること</w:t>
            </w:r>
            <w:r w:rsidR="006C3E88">
              <w:rPr>
                <w:rFonts w:ascii="ＭＳ 明朝" w:eastAsia="ＭＳ 明朝" w:hAnsi="ＭＳ 明朝" w:cs="ＭＳ 明朝" w:hint="eastAsia"/>
              </w:rPr>
              <w:t>。</w:t>
            </w:r>
          </w:p>
        </w:tc>
      </w:tr>
      <w:tr w:rsidR="001B2961" w:rsidRPr="00422071" w14:paraId="4D8660D7" w14:textId="77777777" w:rsidTr="000A1B6A">
        <w:trPr>
          <w:trHeight w:val="654"/>
        </w:trPr>
        <w:tc>
          <w:tcPr>
            <w:tcW w:w="518" w:type="dxa"/>
            <w:noWrap/>
          </w:tcPr>
          <w:p w14:paraId="71462A48" w14:textId="240B0094" w:rsidR="001B2961" w:rsidRDefault="006C3E88" w:rsidP="00AA5534">
            <w:pPr>
              <w:jc w:val="center"/>
              <w:rPr>
                <w:rFonts w:ascii="ＭＳ 明朝" w:eastAsia="ＭＳ 明朝" w:hAnsi="ＭＳ 明朝" w:cs="ＭＳ 明朝"/>
              </w:rPr>
            </w:pPr>
            <w:r>
              <w:rPr>
                <w:rFonts w:ascii="ＭＳ 明朝" w:eastAsia="ＭＳ 明朝" w:hAnsi="ＭＳ 明朝" w:cs="ＭＳ 明朝" w:hint="eastAsia"/>
              </w:rPr>
              <w:t>10</w:t>
            </w:r>
          </w:p>
        </w:tc>
        <w:tc>
          <w:tcPr>
            <w:tcW w:w="2258" w:type="dxa"/>
            <w:noWrap/>
          </w:tcPr>
          <w:p w14:paraId="2BD0F3C9" w14:textId="14D47CD5" w:rsidR="001B2961" w:rsidRPr="001968D3" w:rsidRDefault="001B2961" w:rsidP="00422071">
            <w:pPr>
              <w:rPr>
                <w:rFonts w:ascii="ＭＳ 明朝" w:eastAsia="ＭＳ 明朝" w:hAnsi="ＭＳ 明朝" w:cs="ＭＳ 明朝"/>
              </w:rPr>
            </w:pPr>
            <w:r w:rsidRPr="001968D3">
              <w:rPr>
                <w:rFonts w:ascii="ＭＳ 明朝" w:eastAsia="ＭＳ 明朝" w:hAnsi="ＭＳ 明朝" w:cs="ＭＳ 明朝" w:hint="eastAsia"/>
              </w:rPr>
              <w:t>サイズと重量</w:t>
            </w:r>
          </w:p>
        </w:tc>
        <w:tc>
          <w:tcPr>
            <w:tcW w:w="5718" w:type="dxa"/>
          </w:tcPr>
          <w:p w14:paraId="7522572E" w14:textId="35AAA1FD" w:rsidR="008B044D" w:rsidRPr="001968D3" w:rsidRDefault="001B2961">
            <w:pPr>
              <w:rPr>
                <w:rFonts w:ascii="ＭＳ 明朝" w:eastAsia="ＭＳ 明朝" w:hAnsi="ＭＳ 明朝" w:cs="ＭＳ 明朝"/>
              </w:rPr>
            </w:pPr>
            <w:r w:rsidRPr="001968D3">
              <w:rPr>
                <w:rFonts w:ascii="ＭＳ 明朝" w:eastAsia="ＭＳ 明朝" w:hAnsi="ＭＳ 明朝" w:cs="ＭＳ 明朝" w:hint="eastAsia"/>
              </w:rPr>
              <w:t>28</w:t>
            </w:r>
            <w:r w:rsidR="001E7DE3">
              <w:rPr>
                <w:rFonts w:ascii="ＭＳ 明朝" w:eastAsia="ＭＳ 明朝" w:hAnsi="ＭＳ 明朝" w:cs="ＭＳ 明朝" w:hint="eastAsia"/>
              </w:rPr>
              <w:t>3</w:t>
            </w:r>
            <w:r w:rsidR="008B044D">
              <w:rPr>
                <w:rFonts w:ascii="ＭＳ 明朝" w:eastAsia="ＭＳ 明朝" w:hAnsi="ＭＳ 明朝" w:cs="ＭＳ 明朝" w:hint="eastAsia"/>
              </w:rPr>
              <w:t>mm</w:t>
            </w:r>
            <w:r w:rsidRPr="001968D3">
              <w:rPr>
                <w:rFonts w:ascii="ＭＳ 明朝" w:eastAsia="ＭＳ 明朝" w:hAnsi="ＭＳ 明朝" w:cs="ＭＳ 明朝" w:hint="eastAsia"/>
              </w:rPr>
              <w:t>×20</w:t>
            </w:r>
            <w:r w:rsidR="001E7DE3">
              <w:rPr>
                <w:rFonts w:ascii="ＭＳ 明朝" w:eastAsia="ＭＳ 明朝" w:hAnsi="ＭＳ 明朝" w:cs="ＭＳ 明朝" w:hint="eastAsia"/>
              </w:rPr>
              <w:t>5</w:t>
            </w:r>
            <w:r w:rsidR="008B044D">
              <w:rPr>
                <w:rFonts w:ascii="ＭＳ 明朝" w:eastAsia="ＭＳ 明朝" w:hAnsi="ＭＳ 明朝" w:cs="ＭＳ 明朝" w:hint="eastAsia"/>
              </w:rPr>
              <w:t>mm</w:t>
            </w:r>
            <w:r w:rsidRPr="001968D3">
              <w:rPr>
                <w:rFonts w:ascii="ＭＳ 明朝" w:eastAsia="ＭＳ 明朝" w:hAnsi="ＭＳ 明朝" w:cs="ＭＳ 明朝" w:hint="eastAsia"/>
              </w:rPr>
              <w:t>×</w:t>
            </w:r>
            <w:r w:rsidR="001E7DE3">
              <w:rPr>
                <w:rFonts w:ascii="ＭＳ 明朝" w:eastAsia="ＭＳ 明朝" w:hAnsi="ＭＳ 明朝" w:cs="ＭＳ 明朝" w:hint="eastAsia"/>
              </w:rPr>
              <w:t>11</w:t>
            </w:r>
            <w:r w:rsidR="008B044D">
              <w:rPr>
                <w:rFonts w:ascii="ＭＳ 明朝" w:eastAsia="ＭＳ 明朝" w:hAnsi="ＭＳ 明朝" w:cs="ＭＳ 明朝" w:hint="eastAsia"/>
              </w:rPr>
              <w:t>mm</w:t>
            </w:r>
            <w:r w:rsidR="000B7E52" w:rsidRPr="001968D3">
              <w:rPr>
                <w:rFonts w:ascii="ＭＳ 明朝" w:eastAsia="ＭＳ 明朝" w:hAnsi="ＭＳ 明朝" w:cs="ＭＳ 明朝" w:hint="eastAsia"/>
              </w:rPr>
              <w:t>（縦、横、高さ）</w:t>
            </w:r>
            <w:r w:rsidR="00AA5534">
              <w:rPr>
                <w:rFonts w:ascii="ＭＳ 明朝" w:eastAsia="ＭＳ 明朝" w:hAnsi="ＭＳ 明朝" w:cs="ＭＳ 明朝" w:hint="eastAsia"/>
              </w:rPr>
              <w:t>以下</w:t>
            </w:r>
            <w:r w:rsidR="008B044D">
              <w:rPr>
                <w:rFonts w:ascii="ＭＳ 明朝" w:eastAsia="ＭＳ 明朝" w:hAnsi="ＭＳ 明朝" w:cs="ＭＳ 明朝" w:hint="eastAsia"/>
              </w:rPr>
              <w:t>、</w:t>
            </w:r>
          </w:p>
          <w:p w14:paraId="0A252197" w14:textId="7DFF5281" w:rsidR="001B2961" w:rsidRPr="001968D3" w:rsidRDefault="008B044D">
            <w:pPr>
              <w:rPr>
                <w:rFonts w:ascii="ＭＳ 明朝" w:eastAsia="ＭＳ 明朝" w:hAnsi="ＭＳ 明朝" w:cs="ＭＳ 明朝"/>
              </w:rPr>
            </w:pPr>
            <w:r>
              <w:rPr>
                <w:rFonts w:ascii="ＭＳ 明朝" w:eastAsia="ＭＳ 明朝" w:hAnsi="ＭＳ 明朝" w:cs="ＭＳ 明朝" w:hint="eastAsia"/>
              </w:rPr>
              <w:t>本体</w:t>
            </w:r>
            <w:r w:rsidR="000B7E52" w:rsidRPr="001968D3">
              <w:rPr>
                <w:rFonts w:ascii="ＭＳ 明朝" w:eastAsia="ＭＳ 明朝" w:hAnsi="ＭＳ 明朝" w:cs="ＭＳ 明朝" w:hint="eastAsia"/>
              </w:rPr>
              <w:t>重量</w:t>
            </w:r>
            <w:r w:rsidR="001E7DE3">
              <w:rPr>
                <w:rFonts w:ascii="ＭＳ 明朝" w:eastAsia="ＭＳ 明朝" w:hAnsi="ＭＳ 明朝" w:cs="ＭＳ 明朝" w:hint="eastAsia"/>
              </w:rPr>
              <w:t>730</w:t>
            </w:r>
            <w:r w:rsidR="000B7E52" w:rsidRPr="00F65EE4">
              <w:rPr>
                <w:rFonts w:ascii="ＭＳ 明朝" w:eastAsia="ＭＳ 明朝" w:hAnsi="ＭＳ 明朝" w:cs="ＭＳ 明朝" w:hint="eastAsia"/>
              </w:rPr>
              <w:t>g</w:t>
            </w:r>
            <w:r w:rsidR="00AA5534">
              <w:rPr>
                <w:rFonts w:ascii="ＭＳ 明朝" w:eastAsia="ＭＳ 明朝" w:hAnsi="ＭＳ 明朝" w:cs="ＭＳ 明朝" w:hint="eastAsia"/>
              </w:rPr>
              <w:t>以下。</w:t>
            </w:r>
          </w:p>
        </w:tc>
      </w:tr>
      <w:tr w:rsidR="00006128" w:rsidRPr="00422071" w14:paraId="65778EA9" w14:textId="77777777" w:rsidTr="000A1B6A">
        <w:trPr>
          <w:trHeight w:val="558"/>
        </w:trPr>
        <w:tc>
          <w:tcPr>
            <w:tcW w:w="518" w:type="dxa"/>
            <w:noWrap/>
          </w:tcPr>
          <w:p w14:paraId="6F099333" w14:textId="124EE20E" w:rsidR="00006128" w:rsidRDefault="00006128" w:rsidP="00AA5534">
            <w:pPr>
              <w:jc w:val="center"/>
              <w:rPr>
                <w:rFonts w:ascii="ＭＳ 明朝" w:eastAsia="ＭＳ 明朝" w:hAnsi="ＭＳ 明朝" w:cs="ＭＳ 明朝"/>
              </w:rPr>
            </w:pPr>
            <w:r>
              <w:rPr>
                <w:rFonts w:ascii="ＭＳ 明朝" w:eastAsia="ＭＳ 明朝" w:hAnsi="ＭＳ 明朝" w:cs="ＭＳ 明朝" w:hint="eastAsia"/>
              </w:rPr>
              <w:t>1</w:t>
            </w:r>
            <w:r w:rsidR="006C3E88">
              <w:rPr>
                <w:rFonts w:ascii="ＭＳ 明朝" w:eastAsia="ＭＳ 明朝" w:hAnsi="ＭＳ 明朝" w:cs="ＭＳ 明朝" w:hint="eastAsia"/>
              </w:rPr>
              <w:t>1</w:t>
            </w:r>
          </w:p>
        </w:tc>
        <w:tc>
          <w:tcPr>
            <w:tcW w:w="2258" w:type="dxa"/>
            <w:noWrap/>
          </w:tcPr>
          <w:p w14:paraId="5D610AFB" w14:textId="60B510CA" w:rsidR="00006128" w:rsidRPr="00422071" w:rsidRDefault="00006128" w:rsidP="00422071">
            <w:pPr>
              <w:rPr>
                <w:rFonts w:ascii="ＭＳ 明朝" w:eastAsia="ＭＳ 明朝" w:hAnsi="ＭＳ 明朝" w:cs="ＭＳ 明朝"/>
              </w:rPr>
            </w:pPr>
            <w:r>
              <w:rPr>
                <w:rFonts w:ascii="ＭＳ 明朝" w:eastAsia="ＭＳ 明朝" w:hAnsi="ＭＳ 明朝" w:cs="ＭＳ 明朝" w:hint="eastAsia"/>
              </w:rPr>
              <w:t>付属品</w:t>
            </w:r>
          </w:p>
        </w:tc>
        <w:tc>
          <w:tcPr>
            <w:tcW w:w="5718" w:type="dxa"/>
          </w:tcPr>
          <w:p w14:paraId="785EB0D0" w14:textId="26FFE456" w:rsidR="0083309D" w:rsidRDefault="0083309D">
            <w:pPr>
              <w:rPr>
                <w:rFonts w:ascii="ＭＳ 明朝" w:eastAsia="ＭＳ 明朝" w:hAnsi="ＭＳ 明朝" w:cs="ＭＳ 明朝"/>
              </w:rPr>
            </w:pPr>
            <w:r>
              <w:rPr>
                <w:rFonts w:ascii="ＭＳ 明朝" w:eastAsia="ＭＳ 明朝" w:hAnsi="ＭＳ 明朝" w:cs="ＭＳ 明朝" w:hint="eastAsia"/>
              </w:rPr>
              <w:t>下記のものを付属させること</w:t>
            </w:r>
          </w:p>
          <w:p w14:paraId="37FE67FE" w14:textId="67BD9F82" w:rsidR="00006128" w:rsidRDefault="00EC5166">
            <w:pPr>
              <w:rPr>
                <w:rFonts w:ascii="ＭＳ 明朝" w:eastAsia="ＭＳ 明朝" w:hAnsi="ＭＳ 明朝" w:cs="ＭＳ 明朝"/>
              </w:rPr>
            </w:pPr>
            <w:r>
              <w:rPr>
                <w:rFonts w:ascii="ＭＳ 明朝" w:eastAsia="ＭＳ 明朝" w:hAnsi="ＭＳ 明朝" w:cs="ＭＳ 明朝" w:hint="eastAsia"/>
              </w:rPr>
              <w:t>・</w:t>
            </w:r>
            <w:r w:rsidR="00006128">
              <w:rPr>
                <w:rFonts w:ascii="ＭＳ 明朝" w:eastAsia="ＭＳ 明朝" w:hAnsi="ＭＳ 明朝" w:cs="ＭＳ 明朝" w:hint="eastAsia"/>
              </w:rPr>
              <w:t>セキュリティワイヤ</w:t>
            </w:r>
          </w:p>
          <w:p w14:paraId="658A69D3" w14:textId="2C916A9B" w:rsidR="00F074DF" w:rsidRPr="00212608" w:rsidRDefault="00F074DF">
            <w:pPr>
              <w:rPr>
                <w:rFonts w:ascii="ＭＳ 明朝" w:eastAsia="ＭＳ 明朝" w:hAnsi="ＭＳ 明朝" w:cs="ＭＳ 明朝"/>
                <w:color w:val="000000" w:themeColor="text1"/>
              </w:rPr>
            </w:pPr>
            <w:r w:rsidRPr="00212608">
              <w:rPr>
                <w:rFonts w:ascii="ＭＳ 明朝" w:eastAsia="ＭＳ 明朝" w:hAnsi="ＭＳ 明朝" w:cs="ＭＳ 明朝" w:hint="eastAsia"/>
                <w:color w:val="000000" w:themeColor="text1"/>
              </w:rPr>
              <w:t>・</w:t>
            </w:r>
            <w:bookmarkStart w:id="1" w:name="_Hlk193908423"/>
            <w:r w:rsidRPr="00212608">
              <w:rPr>
                <w:rFonts w:ascii="ＭＳ 明朝" w:eastAsia="ＭＳ 明朝" w:hAnsi="ＭＳ 明朝" w:cs="ＭＳ 明朝" w:hint="eastAsia"/>
                <w:color w:val="000000" w:themeColor="text1"/>
              </w:rPr>
              <w:t>USB TYPE-C 4ポートハブ</w:t>
            </w:r>
            <w:bookmarkEnd w:id="1"/>
          </w:p>
          <w:p w14:paraId="54DB72BB" w14:textId="02156D57" w:rsidR="0071571E" w:rsidRDefault="00EC5166">
            <w:pPr>
              <w:rPr>
                <w:rFonts w:ascii="ＭＳ 明朝" w:eastAsia="ＭＳ 明朝" w:hAnsi="ＭＳ 明朝" w:cs="ＭＳ 明朝"/>
              </w:rPr>
            </w:pPr>
            <w:r>
              <w:rPr>
                <w:rFonts w:ascii="ＭＳ 明朝" w:eastAsia="ＭＳ 明朝" w:hAnsi="ＭＳ 明朝" w:cs="ＭＳ 明朝" w:hint="eastAsia"/>
              </w:rPr>
              <w:t>・</w:t>
            </w:r>
            <w:r w:rsidR="00006128">
              <w:rPr>
                <w:rFonts w:ascii="ＭＳ 明朝" w:eastAsia="ＭＳ 明朝" w:hAnsi="ＭＳ 明朝" w:cs="ＭＳ 明朝" w:hint="eastAsia"/>
              </w:rPr>
              <w:t>タブレット用スタンド</w:t>
            </w:r>
          </w:p>
          <w:p w14:paraId="6EEF17F9" w14:textId="4E1008C4" w:rsidR="00006128" w:rsidRPr="00422071" w:rsidRDefault="00EC5166">
            <w:pPr>
              <w:rPr>
                <w:rFonts w:ascii="ＭＳ 明朝" w:eastAsia="ＭＳ 明朝" w:hAnsi="ＭＳ 明朝" w:cs="ＭＳ 明朝"/>
              </w:rPr>
            </w:pPr>
            <w:r>
              <w:rPr>
                <w:rFonts w:ascii="ＭＳ 明朝" w:eastAsia="ＭＳ 明朝" w:hAnsi="ＭＳ 明朝" w:cs="ＭＳ 明朝" w:hint="eastAsia"/>
              </w:rPr>
              <w:t>・</w:t>
            </w:r>
            <w:r w:rsidR="00006128">
              <w:rPr>
                <w:rFonts w:ascii="ＭＳ 明朝" w:eastAsia="ＭＳ 明朝" w:hAnsi="ＭＳ 明朝" w:cs="ＭＳ 明朝" w:hint="eastAsia"/>
              </w:rPr>
              <w:t>耐震ゴム</w:t>
            </w:r>
          </w:p>
        </w:tc>
      </w:tr>
    </w:tbl>
    <w:p w14:paraId="3E88E4D1" w14:textId="2F5E0C40" w:rsidR="000A1B6A" w:rsidRDefault="000A1B6A" w:rsidP="00466D7E">
      <w:pPr>
        <w:rPr>
          <w:rStyle w:val="a9"/>
        </w:rPr>
      </w:pPr>
    </w:p>
    <w:p w14:paraId="72197527" w14:textId="77777777" w:rsidR="00DD0C6A" w:rsidRDefault="00DD0C6A" w:rsidP="00466D7E">
      <w:pPr>
        <w:rPr>
          <w:rFonts w:ascii="ＭＳ 明朝" w:eastAsia="ＭＳ 明朝" w:hAnsi="ＭＳ 明朝" w:cs="ＭＳ 明朝"/>
        </w:rPr>
      </w:pPr>
    </w:p>
    <w:p w14:paraId="699AE0AB" w14:textId="77777777" w:rsidR="00DD0C6A" w:rsidRDefault="00DD0C6A" w:rsidP="00466D7E">
      <w:pPr>
        <w:rPr>
          <w:rFonts w:ascii="ＭＳ 明朝" w:eastAsia="ＭＳ 明朝" w:hAnsi="ＭＳ 明朝" w:cs="ＭＳ 明朝"/>
        </w:rPr>
      </w:pPr>
    </w:p>
    <w:p w14:paraId="15FAE068" w14:textId="77777777" w:rsidR="00DD0C6A" w:rsidRDefault="00DD0C6A" w:rsidP="00466D7E">
      <w:pPr>
        <w:rPr>
          <w:rFonts w:ascii="ＭＳ 明朝" w:eastAsia="ＭＳ 明朝" w:hAnsi="ＭＳ 明朝" w:cs="ＭＳ 明朝"/>
        </w:rPr>
      </w:pPr>
    </w:p>
    <w:p w14:paraId="3F736753" w14:textId="77777777" w:rsidR="00DD0C6A" w:rsidRDefault="00DD0C6A" w:rsidP="00466D7E">
      <w:pPr>
        <w:rPr>
          <w:rFonts w:ascii="ＭＳ 明朝" w:eastAsia="ＭＳ 明朝" w:hAnsi="ＭＳ 明朝" w:cs="ＭＳ 明朝"/>
        </w:rPr>
      </w:pPr>
    </w:p>
    <w:p w14:paraId="0F166605" w14:textId="77777777" w:rsidR="00DD0C6A" w:rsidRDefault="00DD0C6A" w:rsidP="00466D7E">
      <w:pPr>
        <w:rPr>
          <w:rFonts w:ascii="ＭＳ 明朝" w:eastAsia="ＭＳ 明朝" w:hAnsi="ＭＳ 明朝" w:cs="ＭＳ 明朝"/>
        </w:rPr>
      </w:pPr>
    </w:p>
    <w:p w14:paraId="6D8E8246" w14:textId="77777777" w:rsidR="00DD0C6A" w:rsidRDefault="00DD0C6A" w:rsidP="00466D7E">
      <w:pPr>
        <w:rPr>
          <w:rFonts w:ascii="ＭＳ 明朝" w:eastAsia="ＭＳ 明朝" w:hAnsi="ＭＳ 明朝" w:cs="ＭＳ 明朝"/>
        </w:rPr>
      </w:pPr>
    </w:p>
    <w:p w14:paraId="24A43B6F" w14:textId="77777777" w:rsidR="00DD0C6A" w:rsidRDefault="00DD0C6A" w:rsidP="00466D7E">
      <w:pPr>
        <w:rPr>
          <w:rFonts w:ascii="ＭＳ 明朝" w:eastAsia="ＭＳ 明朝" w:hAnsi="ＭＳ 明朝" w:cs="ＭＳ 明朝"/>
        </w:rPr>
      </w:pPr>
    </w:p>
    <w:p w14:paraId="5A6B4D34" w14:textId="77777777" w:rsidR="00DD0C6A" w:rsidRDefault="00DD0C6A" w:rsidP="00466D7E">
      <w:pPr>
        <w:rPr>
          <w:rFonts w:ascii="ＭＳ 明朝" w:eastAsia="ＭＳ 明朝" w:hAnsi="ＭＳ 明朝" w:cs="ＭＳ 明朝"/>
        </w:rPr>
      </w:pPr>
    </w:p>
    <w:p w14:paraId="2A9D462B" w14:textId="77777777" w:rsidR="00DD0C6A" w:rsidRDefault="00DD0C6A" w:rsidP="00466D7E">
      <w:pPr>
        <w:rPr>
          <w:rFonts w:ascii="ＭＳ 明朝" w:eastAsia="ＭＳ 明朝" w:hAnsi="ＭＳ 明朝" w:cs="ＭＳ 明朝"/>
        </w:rPr>
      </w:pPr>
    </w:p>
    <w:p w14:paraId="27DC051C" w14:textId="617D9A82" w:rsidR="00422071" w:rsidRDefault="0071571E" w:rsidP="00466D7E">
      <w:pPr>
        <w:rPr>
          <w:rFonts w:ascii="ＭＳ 明朝" w:eastAsia="ＭＳ 明朝" w:hAnsi="ＭＳ 明朝" w:cs="ＭＳ 明朝"/>
        </w:rPr>
      </w:pPr>
      <w:r>
        <w:rPr>
          <w:rFonts w:ascii="ＭＳ 明朝" w:eastAsia="ＭＳ 明朝" w:hAnsi="ＭＳ 明朝" w:cs="ＭＳ 明朝" w:hint="eastAsia"/>
        </w:rPr>
        <w:lastRenderedPageBreak/>
        <w:t>（３）</w:t>
      </w:r>
      <w:r w:rsidR="00025F9F">
        <w:rPr>
          <w:rFonts w:ascii="ＭＳ 明朝" w:eastAsia="ＭＳ 明朝" w:hAnsi="ＭＳ 明朝" w:cs="ＭＳ 明朝" w:hint="eastAsia"/>
        </w:rPr>
        <w:t>タッチパネルモニター　４台</w:t>
      </w:r>
    </w:p>
    <w:p w14:paraId="37243BFD" w14:textId="3EAA651A" w:rsidR="00422071" w:rsidRDefault="00422071" w:rsidP="00466D7E">
      <w:pPr>
        <w:rPr>
          <w:rFonts w:ascii="ＭＳ 明朝" w:eastAsia="ＭＳ 明朝" w:hAnsi="ＭＳ 明朝" w:cs="ＭＳ 明朝"/>
        </w:rPr>
      </w:pPr>
      <w:r>
        <w:rPr>
          <w:rFonts w:ascii="ＭＳ 明朝" w:eastAsia="ＭＳ 明朝" w:hAnsi="ＭＳ 明朝" w:cs="ＭＳ 明朝" w:hint="eastAsia"/>
        </w:rPr>
        <w:t xml:space="preserve">　以下の仕様を備えたものとする。</w:t>
      </w:r>
    </w:p>
    <w:tbl>
      <w:tblPr>
        <w:tblStyle w:val="a4"/>
        <w:tblW w:w="0" w:type="auto"/>
        <w:tblLook w:val="04A0" w:firstRow="1" w:lastRow="0" w:firstColumn="1" w:lastColumn="0" w:noHBand="0" w:noVBand="1"/>
      </w:tblPr>
      <w:tblGrid>
        <w:gridCol w:w="518"/>
        <w:gridCol w:w="2258"/>
        <w:gridCol w:w="5718"/>
      </w:tblGrid>
      <w:tr w:rsidR="00422071" w:rsidRPr="00422071" w14:paraId="7732682D" w14:textId="77777777" w:rsidTr="00422071">
        <w:trPr>
          <w:trHeight w:val="567"/>
        </w:trPr>
        <w:tc>
          <w:tcPr>
            <w:tcW w:w="518" w:type="dxa"/>
            <w:noWrap/>
            <w:hideMark/>
          </w:tcPr>
          <w:p w14:paraId="42828ED3" w14:textId="77777777" w:rsidR="00422071" w:rsidRPr="00422071" w:rsidRDefault="00422071" w:rsidP="00AA5534">
            <w:pPr>
              <w:jc w:val="center"/>
              <w:rPr>
                <w:rFonts w:ascii="ＭＳ 明朝" w:eastAsia="ＭＳ 明朝" w:hAnsi="ＭＳ 明朝" w:cs="ＭＳ 明朝"/>
                <w:b/>
                <w:bCs/>
              </w:rPr>
            </w:pPr>
            <w:r w:rsidRPr="00422071">
              <w:rPr>
                <w:rFonts w:ascii="ＭＳ 明朝" w:eastAsia="ＭＳ 明朝" w:hAnsi="ＭＳ 明朝" w:cs="ＭＳ 明朝" w:hint="eastAsia"/>
                <w:b/>
                <w:bCs/>
              </w:rPr>
              <w:t>No</w:t>
            </w:r>
          </w:p>
        </w:tc>
        <w:tc>
          <w:tcPr>
            <w:tcW w:w="2258" w:type="dxa"/>
            <w:noWrap/>
            <w:hideMark/>
          </w:tcPr>
          <w:p w14:paraId="25AE0B7F" w14:textId="49E69EB4" w:rsidR="00422071" w:rsidRPr="00422071" w:rsidRDefault="00422071" w:rsidP="00AA5534">
            <w:pPr>
              <w:jc w:val="center"/>
              <w:rPr>
                <w:rFonts w:ascii="ＭＳ 明朝" w:eastAsia="ＭＳ 明朝" w:hAnsi="ＭＳ 明朝" w:cs="ＭＳ 明朝"/>
                <w:b/>
                <w:bCs/>
              </w:rPr>
            </w:pPr>
            <w:r w:rsidRPr="00422071">
              <w:rPr>
                <w:rFonts w:ascii="ＭＳ 明朝" w:eastAsia="ＭＳ 明朝" w:hAnsi="ＭＳ 明朝" w:cs="ＭＳ 明朝" w:hint="eastAsia"/>
                <w:b/>
                <w:bCs/>
              </w:rPr>
              <w:t>項目</w:t>
            </w:r>
          </w:p>
        </w:tc>
        <w:tc>
          <w:tcPr>
            <w:tcW w:w="5718" w:type="dxa"/>
            <w:noWrap/>
            <w:hideMark/>
          </w:tcPr>
          <w:p w14:paraId="20FBCE9F" w14:textId="77777777" w:rsidR="00422071" w:rsidRPr="00422071" w:rsidRDefault="00422071" w:rsidP="00AA5534">
            <w:pPr>
              <w:jc w:val="center"/>
              <w:rPr>
                <w:rFonts w:ascii="ＭＳ 明朝" w:eastAsia="ＭＳ 明朝" w:hAnsi="ＭＳ 明朝" w:cs="ＭＳ 明朝"/>
                <w:b/>
                <w:bCs/>
              </w:rPr>
            </w:pPr>
            <w:r w:rsidRPr="00422071">
              <w:rPr>
                <w:rFonts w:ascii="ＭＳ 明朝" w:eastAsia="ＭＳ 明朝" w:hAnsi="ＭＳ 明朝" w:cs="ＭＳ 明朝" w:hint="eastAsia"/>
                <w:b/>
                <w:bCs/>
              </w:rPr>
              <w:t>要件（内容）</w:t>
            </w:r>
          </w:p>
        </w:tc>
      </w:tr>
      <w:tr w:rsidR="00422071" w:rsidRPr="00422071" w14:paraId="79D0CC5E" w14:textId="77777777" w:rsidTr="003813E2">
        <w:trPr>
          <w:trHeight w:val="617"/>
        </w:trPr>
        <w:tc>
          <w:tcPr>
            <w:tcW w:w="518" w:type="dxa"/>
            <w:noWrap/>
            <w:hideMark/>
          </w:tcPr>
          <w:p w14:paraId="63D36BF3" w14:textId="268DC32C" w:rsidR="00422071" w:rsidRPr="00422071" w:rsidRDefault="00422071" w:rsidP="00AA5534">
            <w:pPr>
              <w:jc w:val="center"/>
              <w:rPr>
                <w:rFonts w:ascii="ＭＳ 明朝" w:eastAsia="ＭＳ 明朝" w:hAnsi="ＭＳ 明朝" w:cs="ＭＳ 明朝"/>
              </w:rPr>
            </w:pPr>
            <w:r>
              <w:rPr>
                <w:rFonts w:ascii="ＭＳ 明朝" w:eastAsia="ＭＳ 明朝" w:hAnsi="ＭＳ 明朝" w:cs="ＭＳ 明朝" w:hint="eastAsia"/>
              </w:rPr>
              <w:t>1</w:t>
            </w:r>
          </w:p>
        </w:tc>
        <w:tc>
          <w:tcPr>
            <w:tcW w:w="2258" w:type="dxa"/>
            <w:noWrap/>
            <w:hideMark/>
          </w:tcPr>
          <w:p w14:paraId="40E12ECE" w14:textId="052E22B2" w:rsidR="00422071" w:rsidRPr="00422071" w:rsidRDefault="000C7198" w:rsidP="00422071">
            <w:pPr>
              <w:rPr>
                <w:rFonts w:ascii="ＭＳ 明朝" w:eastAsia="ＭＳ 明朝" w:hAnsi="ＭＳ 明朝" w:cs="ＭＳ 明朝"/>
              </w:rPr>
            </w:pPr>
            <w:r>
              <w:rPr>
                <w:rFonts w:ascii="ＭＳ 明朝" w:eastAsia="ＭＳ 明朝" w:hAnsi="ＭＳ 明朝" w:cs="ＭＳ 明朝" w:hint="eastAsia"/>
              </w:rPr>
              <w:t>パネルタイプ</w:t>
            </w:r>
          </w:p>
        </w:tc>
        <w:tc>
          <w:tcPr>
            <w:tcW w:w="5718" w:type="dxa"/>
          </w:tcPr>
          <w:p w14:paraId="19CD7366" w14:textId="1C00EC16" w:rsidR="00422071" w:rsidRPr="00422071" w:rsidRDefault="000C7198">
            <w:pPr>
              <w:rPr>
                <w:rFonts w:ascii="ＭＳ 明朝" w:eastAsia="ＭＳ 明朝" w:hAnsi="ＭＳ 明朝" w:cs="ＭＳ 明朝"/>
              </w:rPr>
            </w:pPr>
            <w:r>
              <w:rPr>
                <w:rFonts w:ascii="ＭＳ 明朝" w:eastAsia="ＭＳ 明朝" w:hAnsi="ＭＳ 明朝" w:cs="ＭＳ 明朝" w:hint="eastAsia"/>
              </w:rPr>
              <w:t>TFT21.5型ワイド／ADSパネル</w:t>
            </w:r>
          </w:p>
        </w:tc>
      </w:tr>
      <w:tr w:rsidR="00422071" w:rsidRPr="00422071" w14:paraId="1592EE6C" w14:textId="77777777" w:rsidTr="009F2B34">
        <w:trPr>
          <w:trHeight w:val="612"/>
        </w:trPr>
        <w:tc>
          <w:tcPr>
            <w:tcW w:w="518" w:type="dxa"/>
            <w:noWrap/>
            <w:hideMark/>
          </w:tcPr>
          <w:p w14:paraId="5A3D3AD1" w14:textId="27854408" w:rsidR="00422071" w:rsidRPr="00422071" w:rsidRDefault="00422071" w:rsidP="00AA5534">
            <w:pPr>
              <w:jc w:val="center"/>
              <w:rPr>
                <w:rFonts w:ascii="ＭＳ 明朝" w:eastAsia="ＭＳ 明朝" w:hAnsi="ＭＳ 明朝" w:cs="ＭＳ 明朝"/>
              </w:rPr>
            </w:pPr>
            <w:r w:rsidRPr="00422071">
              <w:rPr>
                <w:rFonts w:ascii="ＭＳ 明朝" w:eastAsia="ＭＳ 明朝" w:hAnsi="ＭＳ 明朝" w:cs="ＭＳ 明朝" w:hint="eastAsia"/>
              </w:rPr>
              <w:t>2</w:t>
            </w:r>
          </w:p>
        </w:tc>
        <w:tc>
          <w:tcPr>
            <w:tcW w:w="2258" w:type="dxa"/>
            <w:noWrap/>
            <w:hideMark/>
          </w:tcPr>
          <w:p w14:paraId="7A0649C0" w14:textId="25194A55" w:rsidR="00422071" w:rsidRPr="00422071" w:rsidRDefault="000C7198" w:rsidP="00422071">
            <w:pPr>
              <w:rPr>
                <w:rFonts w:ascii="ＭＳ 明朝" w:eastAsia="ＭＳ 明朝" w:hAnsi="ＭＳ 明朝" w:cs="ＭＳ 明朝"/>
              </w:rPr>
            </w:pPr>
            <w:r>
              <w:rPr>
                <w:rFonts w:ascii="ＭＳ 明朝" w:eastAsia="ＭＳ 明朝" w:hAnsi="ＭＳ 明朝" w:cs="ＭＳ 明朝" w:hint="eastAsia"/>
              </w:rPr>
              <w:t>液晶パネル表面処理</w:t>
            </w:r>
          </w:p>
        </w:tc>
        <w:tc>
          <w:tcPr>
            <w:tcW w:w="5718" w:type="dxa"/>
            <w:hideMark/>
          </w:tcPr>
          <w:p w14:paraId="5E48452E" w14:textId="675BDC89" w:rsidR="00422071" w:rsidRPr="00422071" w:rsidRDefault="000C7198">
            <w:pPr>
              <w:rPr>
                <w:rFonts w:ascii="ＭＳ 明朝" w:eastAsia="ＭＳ 明朝" w:hAnsi="ＭＳ 明朝" w:cs="ＭＳ 明朝"/>
              </w:rPr>
            </w:pPr>
            <w:r>
              <w:rPr>
                <w:rFonts w:ascii="ＭＳ 明朝" w:eastAsia="ＭＳ 明朝" w:hAnsi="ＭＳ 明朝" w:cs="ＭＳ 明朝" w:hint="eastAsia"/>
              </w:rPr>
              <w:t>非光沢</w:t>
            </w:r>
          </w:p>
        </w:tc>
      </w:tr>
      <w:tr w:rsidR="00422071" w:rsidRPr="00422071" w14:paraId="69AC17D6" w14:textId="77777777" w:rsidTr="000C7198">
        <w:trPr>
          <w:trHeight w:val="699"/>
        </w:trPr>
        <w:tc>
          <w:tcPr>
            <w:tcW w:w="518" w:type="dxa"/>
            <w:noWrap/>
            <w:hideMark/>
          </w:tcPr>
          <w:p w14:paraId="40D1709D" w14:textId="4E149A55" w:rsidR="00422071" w:rsidRPr="00422071" w:rsidRDefault="00422071" w:rsidP="00AA5534">
            <w:pPr>
              <w:jc w:val="center"/>
              <w:rPr>
                <w:rFonts w:ascii="ＭＳ 明朝" w:eastAsia="ＭＳ 明朝" w:hAnsi="ＭＳ 明朝" w:cs="ＭＳ 明朝"/>
              </w:rPr>
            </w:pPr>
            <w:r>
              <w:rPr>
                <w:rFonts w:ascii="ＭＳ 明朝" w:eastAsia="ＭＳ 明朝" w:hAnsi="ＭＳ 明朝" w:cs="ＭＳ 明朝" w:hint="eastAsia"/>
              </w:rPr>
              <w:t>3</w:t>
            </w:r>
          </w:p>
        </w:tc>
        <w:tc>
          <w:tcPr>
            <w:tcW w:w="2258" w:type="dxa"/>
            <w:noWrap/>
            <w:hideMark/>
          </w:tcPr>
          <w:p w14:paraId="3DDA0689" w14:textId="270CA2BE" w:rsidR="00422071" w:rsidRPr="00422071" w:rsidRDefault="00422071" w:rsidP="00422071">
            <w:pPr>
              <w:rPr>
                <w:rFonts w:ascii="ＭＳ 明朝" w:eastAsia="ＭＳ 明朝" w:hAnsi="ＭＳ 明朝" w:cs="ＭＳ 明朝"/>
              </w:rPr>
            </w:pPr>
            <w:r w:rsidRPr="00422071">
              <w:rPr>
                <w:rFonts w:ascii="ＭＳ 明朝" w:eastAsia="ＭＳ 明朝" w:hAnsi="ＭＳ 明朝" w:cs="ＭＳ 明朝" w:hint="eastAsia"/>
              </w:rPr>
              <w:t>解像度</w:t>
            </w:r>
          </w:p>
        </w:tc>
        <w:tc>
          <w:tcPr>
            <w:tcW w:w="5718" w:type="dxa"/>
            <w:hideMark/>
          </w:tcPr>
          <w:p w14:paraId="703984E4" w14:textId="07E8E39E" w:rsidR="00422071" w:rsidRPr="00422071" w:rsidRDefault="00422071">
            <w:pPr>
              <w:rPr>
                <w:rFonts w:ascii="ＭＳ 明朝" w:eastAsia="ＭＳ 明朝" w:hAnsi="ＭＳ 明朝" w:cs="ＭＳ 明朝"/>
              </w:rPr>
            </w:pPr>
            <w:r w:rsidRPr="00422071">
              <w:rPr>
                <w:rFonts w:ascii="ＭＳ 明朝" w:eastAsia="ＭＳ 明朝" w:hAnsi="ＭＳ 明朝" w:cs="ＭＳ 明朝" w:hint="eastAsia"/>
              </w:rPr>
              <w:t>解像度は</w:t>
            </w:r>
            <w:r w:rsidR="000C7198">
              <w:rPr>
                <w:rFonts w:ascii="ＭＳ 明朝" w:eastAsia="ＭＳ 明朝" w:hAnsi="ＭＳ 明朝" w:cs="ＭＳ 明朝" w:hint="eastAsia"/>
              </w:rPr>
              <w:t>1920×1080以上を有すること。</w:t>
            </w:r>
          </w:p>
        </w:tc>
      </w:tr>
      <w:tr w:rsidR="00422071" w:rsidRPr="00422071" w14:paraId="52516902" w14:textId="77777777" w:rsidTr="000C7198">
        <w:trPr>
          <w:trHeight w:val="695"/>
        </w:trPr>
        <w:tc>
          <w:tcPr>
            <w:tcW w:w="518" w:type="dxa"/>
            <w:noWrap/>
            <w:hideMark/>
          </w:tcPr>
          <w:p w14:paraId="0A1B5412" w14:textId="4A2855C7" w:rsidR="00422071" w:rsidRPr="00422071" w:rsidRDefault="00422071" w:rsidP="00AA5534">
            <w:pPr>
              <w:jc w:val="center"/>
              <w:rPr>
                <w:rFonts w:ascii="ＭＳ 明朝" w:eastAsia="ＭＳ 明朝" w:hAnsi="ＭＳ 明朝" w:cs="ＭＳ 明朝"/>
              </w:rPr>
            </w:pPr>
            <w:r>
              <w:rPr>
                <w:rFonts w:ascii="ＭＳ 明朝" w:eastAsia="ＭＳ 明朝" w:hAnsi="ＭＳ 明朝" w:cs="ＭＳ 明朝" w:hint="eastAsia"/>
              </w:rPr>
              <w:t>4</w:t>
            </w:r>
          </w:p>
        </w:tc>
        <w:tc>
          <w:tcPr>
            <w:tcW w:w="2258" w:type="dxa"/>
            <w:noWrap/>
            <w:hideMark/>
          </w:tcPr>
          <w:p w14:paraId="5574FC85" w14:textId="6B908570" w:rsidR="00422071" w:rsidRPr="00422071" w:rsidRDefault="000C7198" w:rsidP="00422071">
            <w:pPr>
              <w:rPr>
                <w:rFonts w:ascii="ＭＳ 明朝" w:eastAsia="ＭＳ 明朝" w:hAnsi="ＭＳ 明朝" w:cs="ＭＳ 明朝"/>
              </w:rPr>
            </w:pPr>
            <w:r>
              <w:rPr>
                <w:rFonts w:ascii="ＭＳ 明朝" w:eastAsia="ＭＳ 明朝" w:hAnsi="ＭＳ 明朝" w:cs="ＭＳ 明朝" w:hint="eastAsia"/>
              </w:rPr>
              <w:t>最大輝度</w:t>
            </w:r>
          </w:p>
        </w:tc>
        <w:tc>
          <w:tcPr>
            <w:tcW w:w="5718" w:type="dxa"/>
            <w:hideMark/>
          </w:tcPr>
          <w:p w14:paraId="04086D2F" w14:textId="190E5E1A" w:rsidR="00422071" w:rsidRPr="00422071" w:rsidRDefault="000C7198">
            <w:pPr>
              <w:rPr>
                <w:rFonts w:ascii="ＭＳ 明朝" w:eastAsia="ＭＳ 明朝" w:hAnsi="ＭＳ 明朝" w:cs="ＭＳ 明朝"/>
              </w:rPr>
            </w:pPr>
            <w:r>
              <w:rPr>
                <w:rFonts w:ascii="ＭＳ 明朝" w:eastAsia="ＭＳ 明朝" w:hAnsi="ＭＳ 明朝" w:cs="ＭＳ 明朝" w:hint="eastAsia"/>
              </w:rPr>
              <w:t>212㏅/㎡</w:t>
            </w:r>
          </w:p>
        </w:tc>
      </w:tr>
      <w:tr w:rsidR="00422071" w:rsidRPr="00422071" w14:paraId="077A88DE" w14:textId="77777777" w:rsidTr="000C7198">
        <w:trPr>
          <w:trHeight w:val="705"/>
        </w:trPr>
        <w:tc>
          <w:tcPr>
            <w:tcW w:w="518" w:type="dxa"/>
            <w:noWrap/>
            <w:hideMark/>
          </w:tcPr>
          <w:p w14:paraId="18364FC4" w14:textId="6CB880A1" w:rsidR="00422071" w:rsidRPr="00422071" w:rsidRDefault="00422071" w:rsidP="00AA5534">
            <w:pPr>
              <w:jc w:val="center"/>
              <w:rPr>
                <w:rFonts w:ascii="ＭＳ 明朝" w:eastAsia="ＭＳ 明朝" w:hAnsi="ＭＳ 明朝" w:cs="ＭＳ 明朝"/>
              </w:rPr>
            </w:pPr>
            <w:r>
              <w:rPr>
                <w:rFonts w:ascii="ＭＳ 明朝" w:eastAsia="ＭＳ 明朝" w:hAnsi="ＭＳ 明朝" w:cs="ＭＳ 明朝" w:hint="eastAsia"/>
              </w:rPr>
              <w:t>5</w:t>
            </w:r>
          </w:p>
        </w:tc>
        <w:tc>
          <w:tcPr>
            <w:tcW w:w="2258" w:type="dxa"/>
            <w:noWrap/>
            <w:hideMark/>
          </w:tcPr>
          <w:p w14:paraId="769EC41A" w14:textId="0D6E1DB9" w:rsidR="00422071" w:rsidRPr="00422071" w:rsidRDefault="000C7198" w:rsidP="00422071">
            <w:pPr>
              <w:rPr>
                <w:rFonts w:ascii="ＭＳ 明朝" w:eastAsia="ＭＳ 明朝" w:hAnsi="ＭＳ 明朝" w:cs="ＭＳ 明朝"/>
              </w:rPr>
            </w:pPr>
            <w:r>
              <w:rPr>
                <w:rFonts w:ascii="ＭＳ 明朝" w:eastAsia="ＭＳ 明朝" w:hAnsi="ＭＳ 明朝" w:cs="ＭＳ 明朝" w:hint="eastAsia"/>
              </w:rPr>
              <w:t>映像入力端子</w:t>
            </w:r>
          </w:p>
        </w:tc>
        <w:tc>
          <w:tcPr>
            <w:tcW w:w="5718" w:type="dxa"/>
            <w:hideMark/>
          </w:tcPr>
          <w:p w14:paraId="43D61899" w14:textId="5B272485" w:rsidR="00422071" w:rsidRPr="00422071" w:rsidRDefault="000C7198">
            <w:pPr>
              <w:rPr>
                <w:rFonts w:ascii="ＭＳ 明朝" w:eastAsia="ＭＳ 明朝" w:hAnsi="ＭＳ 明朝" w:cs="ＭＳ 明朝"/>
              </w:rPr>
            </w:pPr>
            <w:r>
              <w:rPr>
                <w:rFonts w:ascii="ＭＳ 明朝" w:eastAsia="ＭＳ 明朝" w:hAnsi="ＭＳ 明朝" w:cs="ＭＳ 明朝" w:hint="eastAsia"/>
              </w:rPr>
              <w:t>HDMI×1、DVI-D×1、アナログRGB×1</w:t>
            </w:r>
          </w:p>
        </w:tc>
      </w:tr>
      <w:tr w:rsidR="000C7198" w:rsidRPr="00422071" w14:paraId="31956CEC" w14:textId="77777777" w:rsidTr="000C7198">
        <w:trPr>
          <w:trHeight w:val="686"/>
        </w:trPr>
        <w:tc>
          <w:tcPr>
            <w:tcW w:w="518" w:type="dxa"/>
            <w:noWrap/>
          </w:tcPr>
          <w:p w14:paraId="02211D8B" w14:textId="38EA3B1F" w:rsidR="000C7198" w:rsidRDefault="000C7198" w:rsidP="00AA5534">
            <w:pPr>
              <w:jc w:val="center"/>
              <w:rPr>
                <w:rFonts w:ascii="ＭＳ 明朝" w:eastAsia="ＭＳ 明朝" w:hAnsi="ＭＳ 明朝" w:cs="ＭＳ 明朝"/>
              </w:rPr>
            </w:pPr>
            <w:r>
              <w:rPr>
                <w:rFonts w:ascii="ＭＳ 明朝" w:eastAsia="ＭＳ 明朝" w:hAnsi="ＭＳ 明朝" w:cs="ＭＳ 明朝" w:hint="eastAsia"/>
              </w:rPr>
              <w:t>6</w:t>
            </w:r>
          </w:p>
        </w:tc>
        <w:tc>
          <w:tcPr>
            <w:tcW w:w="2258" w:type="dxa"/>
            <w:noWrap/>
          </w:tcPr>
          <w:p w14:paraId="4B771E4F" w14:textId="4F513AB4" w:rsidR="000C7198" w:rsidRDefault="000C7198" w:rsidP="00422071">
            <w:pPr>
              <w:rPr>
                <w:rFonts w:ascii="ＭＳ 明朝" w:eastAsia="ＭＳ 明朝" w:hAnsi="ＭＳ 明朝" w:cs="ＭＳ 明朝"/>
              </w:rPr>
            </w:pPr>
            <w:r>
              <w:rPr>
                <w:rFonts w:ascii="ＭＳ 明朝" w:eastAsia="ＭＳ 明朝" w:hAnsi="ＭＳ 明朝" w:cs="ＭＳ 明朝" w:hint="eastAsia"/>
              </w:rPr>
              <w:t>USBポート</w:t>
            </w:r>
          </w:p>
        </w:tc>
        <w:tc>
          <w:tcPr>
            <w:tcW w:w="5718" w:type="dxa"/>
          </w:tcPr>
          <w:p w14:paraId="33D29B1D" w14:textId="7C4F70DD" w:rsidR="000C7198" w:rsidRDefault="000C7198">
            <w:pPr>
              <w:rPr>
                <w:rFonts w:ascii="ＭＳ 明朝" w:eastAsia="ＭＳ 明朝" w:hAnsi="ＭＳ 明朝" w:cs="ＭＳ 明朝"/>
              </w:rPr>
            </w:pPr>
            <w:r>
              <w:rPr>
                <w:rFonts w:ascii="ＭＳ 明朝" w:eastAsia="ＭＳ 明朝" w:hAnsi="ＭＳ 明朝" w:cs="ＭＳ 明朝" w:hint="eastAsia"/>
              </w:rPr>
              <w:t>【タッチ操作】USB Std-B×1：USB 2.0</w:t>
            </w:r>
          </w:p>
        </w:tc>
      </w:tr>
      <w:tr w:rsidR="000C7198" w:rsidRPr="00422071" w14:paraId="66648840" w14:textId="77777777" w:rsidTr="000C7198">
        <w:trPr>
          <w:trHeight w:val="686"/>
        </w:trPr>
        <w:tc>
          <w:tcPr>
            <w:tcW w:w="518" w:type="dxa"/>
            <w:noWrap/>
          </w:tcPr>
          <w:p w14:paraId="564ECC87" w14:textId="74FA3BC8" w:rsidR="000C7198" w:rsidRDefault="000C7198" w:rsidP="00AA5534">
            <w:pPr>
              <w:jc w:val="center"/>
              <w:rPr>
                <w:rFonts w:ascii="ＭＳ 明朝" w:eastAsia="ＭＳ 明朝" w:hAnsi="ＭＳ 明朝" w:cs="ＭＳ 明朝"/>
              </w:rPr>
            </w:pPr>
            <w:r>
              <w:rPr>
                <w:rFonts w:ascii="ＭＳ 明朝" w:eastAsia="ＭＳ 明朝" w:hAnsi="ＭＳ 明朝" w:cs="ＭＳ 明朝" w:hint="eastAsia"/>
              </w:rPr>
              <w:t>7</w:t>
            </w:r>
          </w:p>
        </w:tc>
        <w:tc>
          <w:tcPr>
            <w:tcW w:w="2258" w:type="dxa"/>
            <w:noWrap/>
          </w:tcPr>
          <w:p w14:paraId="2809457D" w14:textId="3BA6BB42" w:rsidR="000C7198" w:rsidRDefault="000C7198" w:rsidP="00422071">
            <w:pPr>
              <w:rPr>
                <w:rFonts w:ascii="ＭＳ 明朝" w:eastAsia="ＭＳ 明朝" w:hAnsi="ＭＳ 明朝" w:cs="ＭＳ 明朝"/>
              </w:rPr>
            </w:pPr>
            <w:r>
              <w:rPr>
                <w:rFonts w:ascii="ＭＳ 明朝" w:eastAsia="ＭＳ 明朝" w:hAnsi="ＭＳ 明朝" w:cs="ＭＳ 明朝" w:hint="eastAsia"/>
              </w:rPr>
              <w:t>タッチ点数</w:t>
            </w:r>
          </w:p>
        </w:tc>
        <w:tc>
          <w:tcPr>
            <w:tcW w:w="5718" w:type="dxa"/>
          </w:tcPr>
          <w:p w14:paraId="06BB9C36" w14:textId="7A13BD4F" w:rsidR="000C7198" w:rsidRDefault="000C7198">
            <w:pPr>
              <w:rPr>
                <w:rFonts w:ascii="ＭＳ 明朝" w:eastAsia="ＭＳ 明朝" w:hAnsi="ＭＳ 明朝" w:cs="ＭＳ 明朝"/>
              </w:rPr>
            </w:pPr>
            <w:r>
              <w:rPr>
                <w:rFonts w:ascii="ＭＳ 明朝" w:eastAsia="ＭＳ 明朝" w:hAnsi="ＭＳ 明朝" w:cs="ＭＳ 明朝" w:hint="eastAsia"/>
              </w:rPr>
              <w:t>10点マルチタッチ</w:t>
            </w:r>
          </w:p>
        </w:tc>
      </w:tr>
      <w:tr w:rsidR="00977D7D" w:rsidRPr="00422071" w14:paraId="0B44E15F" w14:textId="77777777" w:rsidTr="00422071">
        <w:trPr>
          <w:trHeight w:val="868"/>
        </w:trPr>
        <w:tc>
          <w:tcPr>
            <w:tcW w:w="518" w:type="dxa"/>
            <w:noWrap/>
            <w:hideMark/>
          </w:tcPr>
          <w:p w14:paraId="02E1539D" w14:textId="7ADD0B94" w:rsidR="00977D7D" w:rsidRPr="00422071" w:rsidRDefault="000C7198" w:rsidP="00AA5534">
            <w:pPr>
              <w:jc w:val="center"/>
              <w:rPr>
                <w:rFonts w:ascii="ＭＳ 明朝" w:eastAsia="ＭＳ 明朝" w:hAnsi="ＭＳ 明朝" w:cs="ＭＳ 明朝"/>
              </w:rPr>
            </w:pPr>
            <w:r>
              <w:rPr>
                <w:rFonts w:ascii="ＭＳ 明朝" w:eastAsia="ＭＳ 明朝" w:hAnsi="ＭＳ 明朝" w:cs="ＭＳ 明朝" w:hint="eastAsia"/>
              </w:rPr>
              <w:t>8</w:t>
            </w:r>
          </w:p>
        </w:tc>
        <w:tc>
          <w:tcPr>
            <w:tcW w:w="2258" w:type="dxa"/>
            <w:noWrap/>
            <w:hideMark/>
          </w:tcPr>
          <w:p w14:paraId="195172E6" w14:textId="56A46AAE" w:rsidR="00977D7D" w:rsidRPr="00422071" w:rsidRDefault="00977D7D" w:rsidP="00422071">
            <w:pPr>
              <w:rPr>
                <w:rFonts w:ascii="ＭＳ 明朝" w:eastAsia="ＭＳ 明朝" w:hAnsi="ＭＳ 明朝" w:cs="ＭＳ 明朝"/>
              </w:rPr>
            </w:pPr>
            <w:r>
              <w:rPr>
                <w:rFonts w:ascii="ＭＳ 明朝" w:eastAsia="ＭＳ 明朝" w:hAnsi="ＭＳ 明朝" w:cs="ＭＳ 明朝" w:hint="eastAsia"/>
              </w:rPr>
              <w:t>サイズと重量</w:t>
            </w:r>
          </w:p>
        </w:tc>
        <w:tc>
          <w:tcPr>
            <w:tcW w:w="5718" w:type="dxa"/>
            <w:hideMark/>
          </w:tcPr>
          <w:p w14:paraId="4876CDB7" w14:textId="77777777" w:rsidR="003813E2" w:rsidRDefault="000C7198">
            <w:pPr>
              <w:rPr>
                <w:rFonts w:ascii="ＭＳ 明朝" w:eastAsia="ＭＳ 明朝" w:hAnsi="ＭＳ 明朝" w:cs="ＭＳ 明朝"/>
              </w:rPr>
            </w:pPr>
            <w:r>
              <w:rPr>
                <w:rFonts w:ascii="ＭＳ 明朝" w:eastAsia="ＭＳ 明朝" w:hAnsi="ＭＳ 明朝" w:cs="ＭＳ 明朝" w:hint="eastAsia"/>
              </w:rPr>
              <w:t>490㎜×50㎜×296㎜（幅、奥行、高さ）以下</w:t>
            </w:r>
          </w:p>
          <w:p w14:paraId="64B19242" w14:textId="73BA2DAA" w:rsidR="00977D7D" w:rsidRPr="00422071" w:rsidRDefault="000C7198">
            <w:pPr>
              <w:rPr>
                <w:rFonts w:ascii="ＭＳ 明朝" w:eastAsia="ＭＳ 明朝" w:hAnsi="ＭＳ 明朝" w:cs="ＭＳ 明朝"/>
              </w:rPr>
            </w:pPr>
            <w:r>
              <w:rPr>
                <w:rFonts w:ascii="ＭＳ 明朝" w:eastAsia="ＭＳ 明朝" w:hAnsi="ＭＳ 明朝" w:cs="ＭＳ 明朝" w:hint="eastAsia"/>
              </w:rPr>
              <w:t>本体重量3.6㎏</w:t>
            </w:r>
            <w:r w:rsidR="003813E2">
              <w:rPr>
                <w:rFonts w:ascii="ＭＳ 明朝" w:eastAsia="ＭＳ 明朝" w:hAnsi="ＭＳ 明朝" w:cs="ＭＳ 明朝" w:hint="eastAsia"/>
              </w:rPr>
              <w:t>以下</w:t>
            </w:r>
          </w:p>
        </w:tc>
      </w:tr>
      <w:tr w:rsidR="00977D7D" w:rsidRPr="00422071" w14:paraId="32169122" w14:textId="77777777" w:rsidTr="00422071">
        <w:trPr>
          <w:trHeight w:val="868"/>
        </w:trPr>
        <w:tc>
          <w:tcPr>
            <w:tcW w:w="518" w:type="dxa"/>
            <w:noWrap/>
          </w:tcPr>
          <w:p w14:paraId="19C193F2" w14:textId="3548EFE9" w:rsidR="00977D7D" w:rsidRDefault="003813E2" w:rsidP="00AA5534">
            <w:pPr>
              <w:jc w:val="center"/>
              <w:rPr>
                <w:rFonts w:ascii="ＭＳ 明朝" w:eastAsia="ＭＳ 明朝" w:hAnsi="ＭＳ 明朝" w:cs="ＭＳ 明朝"/>
              </w:rPr>
            </w:pPr>
            <w:r>
              <w:rPr>
                <w:rFonts w:ascii="ＭＳ 明朝" w:eastAsia="ＭＳ 明朝" w:hAnsi="ＭＳ 明朝" w:cs="ＭＳ 明朝" w:hint="eastAsia"/>
              </w:rPr>
              <w:t>9</w:t>
            </w:r>
          </w:p>
        </w:tc>
        <w:tc>
          <w:tcPr>
            <w:tcW w:w="2258" w:type="dxa"/>
            <w:noWrap/>
          </w:tcPr>
          <w:p w14:paraId="32556AE7" w14:textId="32F1D77F" w:rsidR="00977D7D" w:rsidRPr="00422071" w:rsidRDefault="00977D7D" w:rsidP="00422071">
            <w:pPr>
              <w:rPr>
                <w:rFonts w:ascii="ＭＳ 明朝" w:eastAsia="ＭＳ 明朝" w:hAnsi="ＭＳ 明朝" w:cs="ＭＳ 明朝"/>
              </w:rPr>
            </w:pPr>
            <w:r>
              <w:rPr>
                <w:rFonts w:ascii="ＭＳ 明朝" w:eastAsia="ＭＳ 明朝" w:hAnsi="ＭＳ 明朝" w:cs="ＭＳ 明朝" w:hint="eastAsia"/>
              </w:rPr>
              <w:t>付属品</w:t>
            </w:r>
            <w:r w:rsidR="003813E2">
              <w:rPr>
                <w:rFonts w:ascii="ＭＳ 明朝" w:eastAsia="ＭＳ 明朝" w:hAnsi="ＭＳ 明朝" w:cs="ＭＳ 明朝" w:hint="eastAsia"/>
              </w:rPr>
              <w:t>等</w:t>
            </w:r>
          </w:p>
        </w:tc>
        <w:tc>
          <w:tcPr>
            <w:tcW w:w="5718" w:type="dxa"/>
          </w:tcPr>
          <w:p w14:paraId="496A2F0A" w14:textId="77777777" w:rsidR="003813E2" w:rsidRDefault="003813E2">
            <w:pPr>
              <w:rPr>
                <w:rFonts w:ascii="ＭＳ 明朝" w:eastAsia="ＭＳ 明朝" w:hAnsi="ＭＳ 明朝" w:cs="ＭＳ 明朝"/>
              </w:rPr>
            </w:pPr>
            <w:r>
              <w:rPr>
                <w:rFonts w:ascii="ＭＳ 明朝" w:eastAsia="ＭＳ 明朝" w:hAnsi="ＭＳ 明朝" w:cs="ＭＳ 明朝" w:hint="eastAsia"/>
              </w:rPr>
              <w:t>下記のものを付属させること。</w:t>
            </w:r>
          </w:p>
          <w:p w14:paraId="11F2FE68" w14:textId="361D109B" w:rsidR="00977D7D" w:rsidRPr="00422071" w:rsidRDefault="003813E2">
            <w:pPr>
              <w:rPr>
                <w:rFonts w:ascii="ＭＳ 明朝" w:eastAsia="ＭＳ 明朝" w:hAnsi="ＭＳ 明朝" w:cs="ＭＳ 明朝"/>
              </w:rPr>
            </w:pPr>
            <w:r>
              <w:rPr>
                <w:rFonts w:ascii="ＭＳ 明朝" w:eastAsia="ＭＳ 明朝" w:hAnsi="ＭＳ 明朝" w:cs="ＭＳ 明朝" w:hint="eastAsia"/>
              </w:rPr>
              <w:t>HDMIケーブル、A-B USB 2.0ケーブル、セキュリティワイヤ、のぞき見防止フィルター</w:t>
            </w:r>
          </w:p>
        </w:tc>
      </w:tr>
    </w:tbl>
    <w:p w14:paraId="069A9716" w14:textId="77777777" w:rsidR="00F371DF" w:rsidRDefault="00F371DF" w:rsidP="00466D7E">
      <w:pPr>
        <w:rPr>
          <w:rFonts w:ascii="ＭＳ 明朝" w:eastAsia="ＭＳ 明朝" w:hAnsi="ＭＳ 明朝" w:cs="ＭＳ 明朝"/>
        </w:rPr>
      </w:pPr>
    </w:p>
    <w:p w14:paraId="7D642FB7" w14:textId="2F90DDF6" w:rsidR="0071571E" w:rsidRDefault="0071571E" w:rsidP="00466D7E">
      <w:pPr>
        <w:rPr>
          <w:rFonts w:ascii="ＭＳ 明朝" w:eastAsia="ＭＳ 明朝" w:hAnsi="ＭＳ 明朝" w:cs="ＭＳ 明朝"/>
        </w:rPr>
      </w:pPr>
      <w:r>
        <w:rPr>
          <w:rFonts w:ascii="ＭＳ 明朝" w:eastAsia="ＭＳ 明朝" w:hAnsi="ＭＳ 明朝" w:cs="ＭＳ 明朝" w:hint="eastAsia"/>
        </w:rPr>
        <w:t>（４）導入業務</w:t>
      </w:r>
    </w:p>
    <w:p w14:paraId="09E8EA8D" w14:textId="1DA310C1" w:rsidR="003229FD" w:rsidRDefault="003229FD" w:rsidP="00045A72">
      <w:pPr>
        <w:ind w:firstLineChars="100" w:firstLine="210"/>
        <w:rPr>
          <w:rFonts w:ascii="ＭＳ 明朝" w:eastAsia="ＭＳ 明朝" w:hAnsi="ＭＳ 明朝" w:cs="ＭＳ 明朝"/>
        </w:rPr>
      </w:pPr>
      <w:r>
        <w:rPr>
          <w:rFonts w:ascii="ＭＳ 明朝" w:eastAsia="ＭＳ 明朝" w:hAnsi="ＭＳ 明朝" w:cs="ＭＳ 明朝" w:hint="eastAsia"/>
        </w:rPr>
        <w:t>以下の仕様を備えたものとする。</w:t>
      </w:r>
    </w:p>
    <w:tbl>
      <w:tblPr>
        <w:tblStyle w:val="a4"/>
        <w:tblpPr w:leftFromText="142" w:rightFromText="142" w:vertAnchor="text" w:horzAnchor="margin" w:tblpY="-6"/>
        <w:tblW w:w="0" w:type="auto"/>
        <w:tblLook w:val="04A0" w:firstRow="1" w:lastRow="0" w:firstColumn="1" w:lastColumn="0" w:noHBand="0" w:noVBand="1"/>
      </w:tblPr>
      <w:tblGrid>
        <w:gridCol w:w="8494"/>
      </w:tblGrid>
      <w:tr w:rsidR="003229FD" w14:paraId="5CFDA366" w14:textId="77777777" w:rsidTr="003229FD">
        <w:tc>
          <w:tcPr>
            <w:tcW w:w="8494" w:type="dxa"/>
          </w:tcPr>
          <w:p w14:paraId="4D374923" w14:textId="5795240F" w:rsidR="003229FD" w:rsidRDefault="003229FD" w:rsidP="003229FD">
            <w:pPr>
              <w:jc w:val="center"/>
              <w:rPr>
                <w:rFonts w:ascii="ＭＳ 明朝" w:eastAsia="ＭＳ 明朝" w:hAnsi="ＭＳ 明朝" w:cs="ＭＳ 明朝"/>
              </w:rPr>
            </w:pPr>
            <w:r>
              <w:rPr>
                <w:rFonts w:ascii="ＭＳ 明朝" w:eastAsia="ＭＳ 明朝" w:hAnsi="ＭＳ 明朝" w:cs="ＭＳ 明朝" w:hint="eastAsia"/>
              </w:rPr>
              <w:t>設置及び設定について</w:t>
            </w:r>
          </w:p>
        </w:tc>
      </w:tr>
      <w:tr w:rsidR="003229FD" w14:paraId="4F82AF30" w14:textId="77777777" w:rsidTr="0083309D">
        <w:trPr>
          <w:trHeight w:val="2308"/>
        </w:trPr>
        <w:tc>
          <w:tcPr>
            <w:tcW w:w="8494" w:type="dxa"/>
          </w:tcPr>
          <w:p w14:paraId="47B68A53" w14:textId="77777777" w:rsidR="003229FD" w:rsidRPr="001968D3" w:rsidRDefault="003229FD" w:rsidP="003229FD">
            <w:pPr>
              <w:jc w:val="left"/>
              <w:rPr>
                <w:rFonts w:ascii="ＭＳ 明朝" w:eastAsia="ＭＳ 明朝" w:hAnsi="ＭＳ 明朝"/>
                <w:szCs w:val="21"/>
              </w:rPr>
            </w:pPr>
            <w:r>
              <w:rPr>
                <w:rFonts w:ascii="ＭＳ 明朝" w:eastAsia="ＭＳ 明朝" w:hAnsi="ＭＳ 明朝" w:hint="eastAsia"/>
                <w:szCs w:val="21"/>
              </w:rPr>
              <w:t xml:space="preserve">１　</w:t>
            </w:r>
            <w:r w:rsidRPr="001968D3">
              <w:rPr>
                <w:rFonts w:ascii="ＭＳ 明朝" w:eastAsia="ＭＳ 明朝" w:hAnsi="ＭＳ 明朝" w:hint="eastAsia"/>
                <w:szCs w:val="21"/>
              </w:rPr>
              <w:t>指定された場所へ設置を行い、盗難防止・耐震措置を行うこと。</w:t>
            </w:r>
          </w:p>
          <w:p w14:paraId="40E561CD" w14:textId="77777777" w:rsidR="003229FD" w:rsidRDefault="003229FD" w:rsidP="003229FD">
            <w:pPr>
              <w:rPr>
                <w:rFonts w:ascii="ＭＳ 明朝" w:eastAsia="ＭＳ 明朝" w:hAnsi="ＭＳ 明朝"/>
                <w:szCs w:val="21"/>
              </w:rPr>
            </w:pPr>
            <w:r>
              <w:rPr>
                <w:rFonts w:ascii="ＭＳ 明朝" w:eastAsia="ＭＳ 明朝" w:hAnsi="ＭＳ 明朝" w:cs="ＭＳ 明朝" w:hint="eastAsia"/>
              </w:rPr>
              <w:t xml:space="preserve">２　</w:t>
            </w:r>
            <w:r w:rsidRPr="001968D3">
              <w:rPr>
                <w:rFonts w:ascii="ＭＳ 明朝" w:eastAsia="ＭＳ 明朝" w:hAnsi="ＭＳ 明朝" w:hint="eastAsia"/>
                <w:szCs w:val="21"/>
              </w:rPr>
              <w:t>設置に関して電源タップ等必要であれば準備を行うこと。</w:t>
            </w:r>
          </w:p>
          <w:p w14:paraId="3AE5D289" w14:textId="77777777" w:rsidR="003229FD" w:rsidRPr="001968D3" w:rsidRDefault="003229FD" w:rsidP="003229FD">
            <w:pPr>
              <w:jc w:val="left"/>
              <w:rPr>
                <w:rFonts w:ascii="ＭＳ 明朝" w:eastAsia="ＭＳ 明朝" w:hAnsi="ＭＳ 明朝"/>
                <w:szCs w:val="21"/>
              </w:rPr>
            </w:pPr>
            <w:r>
              <w:rPr>
                <w:rFonts w:ascii="ＭＳ 明朝" w:eastAsia="ＭＳ 明朝" w:hAnsi="ＭＳ 明朝" w:hint="eastAsia"/>
                <w:szCs w:val="21"/>
              </w:rPr>
              <w:t xml:space="preserve">３　</w:t>
            </w:r>
            <w:r w:rsidRPr="001968D3">
              <w:rPr>
                <w:rFonts w:ascii="ＭＳ 明朝" w:eastAsia="ＭＳ 明朝" w:hAnsi="ＭＳ 明朝" w:hint="eastAsia"/>
                <w:szCs w:val="21"/>
              </w:rPr>
              <w:t>必要なソフトウエア等をインストールし納品すること。</w:t>
            </w:r>
          </w:p>
          <w:p w14:paraId="1DCA9C2D" w14:textId="622AAE27" w:rsidR="003229FD" w:rsidRPr="001968D3" w:rsidRDefault="003229FD" w:rsidP="003229FD">
            <w:pPr>
              <w:jc w:val="left"/>
              <w:rPr>
                <w:rFonts w:ascii="ＭＳ 明朝" w:eastAsia="ＭＳ 明朝" w:hAnsi="ＭＳ 明朝"/>
                <w:szCs w:val="21"/>
              </w:rPr>
            </w:pPr>
            <w:r>
              <w:rPr>
                <w:rFonts w:ascii="ＭＳ 明朝" w:eastAsia="ＭＳ 明朝" w:hAnsi="ＭＳ 明朝" w:cs="ＭＳ 明朝" w:hint="eastAsia"/>
              </w:rPr>
              <w:t xml:space="preserve">４　</w:t>
            </w:r>
            <w:r w:rsidRPr="001968D3">
              <w:rPr>
                <w:rFonts w:ascii="ＭＳ 明朝" w:eastAsia="ＭＳ 明朝" w:hAnsi="ＭＳ 明朝" w:hint="eastAsia"/>
                <w:szCs w:val="21"/>
              </w:rPr>
              <w:t>帳票に関しては、</w:t>
            </w:r>
            <w:r w:rsidR="000627A9">
              <w:rPr>
                <w:rFonts w:ascii="ＭＳ 明朝" w:eastAsia="ＭＳ 明朝" w:hAnsi="ＭＳ 明朝" w:hint="eastAsia"/>
                <w:szCs w:val="21"/>
              </w:rPr>
              <w:t>最大</w:t>
            </w:r>
            <w:r w:rsidR="007A4E0C">
              <w:rPr>
                <w:rFonts w:ascii="ＭＳ 明朝" w:eastAsia="ＭＳ 明朝" w:hAnsi="ＭＳ 明朝" w:hint="eastAsia"/>
                <w:szCs w:val="21"/>
              </w:rPr>
              <w:t>５</w:t>
            </w:r>
            <w:r w:rsidRPr="001968D3">
              <w:rPr>
                <w:rFonts w:ascii="ＭＳ 明朝" w:eastAsia="ＭＳ 明朝" w:hAnsi="ＭＳ 明朝" w:hint="eastAsia"/>
                <w:szCs w:val="21"/>
              </w:rPr>
              <w:t>種類まで初期登録を行うこと。</w:t>
            </w:r>
          </w:p>
          <w:p w14:paraId="00D62BFD" w14:textId="77777777" w:rsidR="003229FD" w:rsidRDefault="003229FD" w:rsidP="003229FD">
            <w:pPr>
              <w:rPr>
                <w:rFonts w:ascii="ＭＳ 明朝" w:eastAsia="ＭＳ 明朝" w:hAnsi="ＭＳ 明朝"/>
                <w:szCs w:val="21"/>
              </w:rPr>
            </w:pPr>
            <w:r>
              <w:rPr>
                <w:rFonts w:ascii="ＭＳ 明朝" w:eastAsia="ＭＳ 明朝" w:hAnsi="ＭＳ 明朝" w:cs="ＭＳ 明朝" w:hint="eastAsia"/>
              </w:rPr>
              <w:t xml:space="preserve">５　</w:t>
            </w:r>
            <w:r w:rsidRPr="001968D3">
              <w:rPr>
                <w:rFonts w:ascii="ＭＳ 明朝" w:eastAsia="ＭＳ 明朝" w:hAnsi="ＭＳ 明朝" w:hint="eastAsia"/>
                <w:szCs w:val="21"/>
              </w:rPr>
              <w:t>申請書等設定の操作指導を行うこと。</w:t>
            </w:r>
          </w:p>
          <w:p w14:paraId="336240E2" w14:textId="77777777" w:rsidR="003229FD" w:rsidRPr="001968D3" w:rsidRDefault="003229FD" w:rsidP="003229FD">
            <w:pPr>
              <w:jc w:val="left"/>
              <w:rPr>
                <w:rFonts w:ascii="ＭＳ 明朝" w:eastAsia="ＭＳ 明朝" w:hAnsi="ＭＳ 明朝"/>
                <w:szCs w:val="21"/>
              </w:rPr>
            </w:pPr>
            <w:r>
              <w:rPr>
                <w:rFonts w:ascii="ＭＳ 明朝" w:eastAsia="ＭＳ 明朝" w:hAnsi="ＭＳ 明朝" w:hint="eastAsia"/>
                <w:szCs w:val="21"/>
              </w:rPr>
              <w:t xml:space="preserve">６　</w:t>
            </w:r>
            <w:r w:rsidRPr="001968D3">
              <w:rPr>
                <w:rFonts w:ascii="ＭＳ 明朝" w:eastAsia="ＭＳ 明朝" w:hAnsi="ＭＳ 明朝" w:hint="eastAsia"/>
                <w:szCs w:val="21"/>
              </w:rPr>
              <w:t>各種操作マニュアルを提出すること。</w:t>
            </w:r>
          </w:p>
          <w:p w14:paraId="02AD5AD8" w14:textId="77777777" w:rsidR="003229FD" w:rsidRPr="003229FD" w:rsidRDefault="003229FD" w:rsidP="003229FD">
            <w:pPr>
              <w:rPr>
                <w:rFonts w:ascii="ＭＳ 明朝" w:eastAsia="ＭＳ 明朝" w:hAnsi="ＭＳ 明朝" w:cs="ＭＳ 明朝"/>
              </w:rPr>
            </w:pPr>
          </w:p>
        </w:tc>
      </w:tr>
      <w:bookmarkEnd w:id="0"/>
    </w:tbl>
    <w:p w14:paraId="35B74F03" w14:textId="77777777" w:rsidR="00045A72" w:rsidRDefault="00045A72" w:rsidP="00045A72">
      <w:pPr>
        <w:rPr>
          <w:rFonts w:ascii="ＭＳ 明朝" w:eastAsia="ＭＳ 明朝" w:hAnsi="ＭＳ 明朝" w:cs="ＭＳ 明朝"/>
        </w:rPr>
      </w:pPr>
    </w:p>
    <w:sectPr w:rsidR="00045A72" w:rsidSect="00AA553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BDDD" w14:textId="77777777" w:rsidR="00DA2370" w:rsidRDefault="00DA2370"/>
  </w:endnote>
  <w:endnote w:type="continuationSeparator" w:id="0">
    <w:p w14:paraId="03516C43" w14:textId="77777777" w:rsidR="00DA2370" w:rsidRDefault="00DA2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10331"/>
      <w:docPartObj>
        <w:docPartGallery w:val="Page Numbers (Bottom of Page)"/>
        <w:docPartUnique/>
      </w:docPartObj>
    </w:sdtPr>
    <w:sdtEndPr/>
    <w:sdtContent>
      <w:p w14:paraId="042F8F4C" w14:textId="45F95CA3" w:rsidR="00742F74" w:rsidRDefault="00742F74">
        <w:pPr>
          <w:pStyle w:val="a7"/>
          <w:jc w:val="center"/>
        </w:pPr>
        <w:r>
          <w:fldChar w:fldCharType="begin"/>
        </w:r>
        <w:r>
          <w:instrText>PAGE   \* MERGEFORMAT</w:instrText>
        </w:r>
        <w:r>
          <w:fldChar w:fldCharType="separate"/>
        </w:r>
        <w:r>
          <w:rPr>
            <w:lang w:val="ja-JP"/>
          </w:rPr>
          <w:t>2</w:t>
        </w:r>
        <w:r>
          <w:fldChar w:fldCharType="end"/>
        </w:r>
      </w:p>
    </w:sdtContent>
  </w:sdt>
  <w:p w14:paraId="7AB495AD" w14:textId="77777777" w:rsidR="00742F74" w:rsidRDefault="00742F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10AC" w14:textId="77777777" w:rsidR="00DA2370" w:rsidRDefault="00DA2370"/>
  </w:footnote>
  <w:footnote w:type="continuationSeparator" w:id="0">
    <w:p w14:paraId="27B23522" w14:textId="77777777" w:rsidR="00DA2370" w:rsidRDefault="00DA23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C1"/>
    <w:multiLevelType w:val="hybridMultilevel"/>
    <w:tmpl w:val="3F74C9B4"/>
    <w:lvl w:ilvl="0" w:tplc="DF3A397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027A7"/>
    <w:multiLevelType w:val="hybridMultilevel"/>
    <w:tmpl w:val="0E38EA0C"/>
    <w:lvl w:ilvl="0" w:tplc="0DD2B2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300387"/>
    <w:multiLevelType w:val="hybridMultilevel"/>
    <w:tmpl w:val="FDCE9018"/>
    <w:lvl w:ilvl="0" w:tplc="9E1E923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EBD117B"/>
    <w:multiLevelType w:val="hybridMultilevel"/>
    <w:tmpl w:val="908023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779AD"/>
    <w:multiLevelType w:val="hybridMultilevel"/>
    <w:tmpl w:val="B9046B60"/>
    <w:lvl w:ilvl="0" w:tplc="95C638E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D508B8"/>
    <w:multiLevelType w:val="hybridMultilevel"/>
    <w:tmpl w:val="7C507A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AE5E51"/>
    <w:multiLevelType w:val="hybridMultilevel"/>
    <w:tmpl w:val="C89A56D2"/>
    <w:lvl w:ilvl="0" w:tplc="0F4293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177B42"/>
    <w:multiLevelType w:val="hybridMultilevel"/>
    <w:tmpl w:val="6180F0E6"/>
    <w:lvl w:ilvl="0" w:tplc="D464BA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F10BF3"/>
    <w:multiLevelType w:val="hybridMultilevel"/>
    <w:tmpl w:val="F6B2C888"/>
    <w:lvl w:ilvl="0" w:tplc="3CCCCF9E">
      <w:start w:val="1"/>
      <w:numFmt w:val="decimal"/>
      <w:lvlText w:val="%1."/>
      <w:lvlJc w:val="left"/>
      <w:pPr>
        <w:ind w:left="360" w:hanging="360"/>
      </w:pPr>
      <w:rPr>
        <w:rFonts w:hint="default"/>
      </w:rPr>
    </w:lvl>
    <w:lvl w:ilvl="1" w:tplc="87288E9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355C95"/>
    <w:multiLevelType w:val="hybridMultilevel"/>
    <w:tmpl w:val="C41C0ED6"/>
    <w:lvl w:ilvl="0" w:tplc="A37655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E75E5A"/>
    <w:multiLevelType w:val="hybridMultilevel"/>
    <w:tmpl w:val="6426777C"/>
    <w:lvl w:ilvl="0" w:tplc="E51E332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C244FF"/>
    <w:multiLevelType w:val="hybridMultilevel"/>
    <w:tmpl w:val="793EB2CC"/>
    <w:lvl w:ilvl="0" w:tplc="B34033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B1D11CB"/>
    <w:multiLevelType w:val="hybridMultilevel"/>
    <w:tmpl w:val="089A434E"/>
    <w:lvl w:ilvl="0" w:tplc="18AAA39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3B487DA9"/>
    <w:multiLevelType w:val="hybridMultilevel"/>
    <w:tmpl w:val="EECE0B54"/>
    <w:lvl w:ilvl="0" w:tplc="AFE8C7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D437E2B"/>
    <w:multiLevelType w:val="hybridMultilevel"/>
    <w:tmpl w:val="708E57D0"/>
    <w:lvl w:ilvl="0" w:tplc="3C12D100">
      <w:start w:val="1"/>
      <w:numFmt w:val="decimalFullWidth"/>
      <w:lvlText w:val="（%1）"/>
      <w:lvlJc w:val="left"/>
      <w:pPr>
        <w:ind w:left="1160" w:hanging="720"/>
      </w:pPr>
      <w:rPr>
        <w:rFonts w:ascii="ＭＳ 明朝" w:eastAsia="ＭＳ 明朝" w:hAnsi="ＭＳ 明朝" w:cstheme="minorBidi"/>
        <w:lang w:val="en-US"/>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E0C1E4F"/>
    <w:multiLevelType w:val="hybridMultilevel"/>
    <w:tmpl w:val="3EEEBC7A"/>
    <w:lvl w:ilvl="0" w:tplc="E51E332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EA86235"/>
    <w:multiLevelType w:val="hybridMultilevel"/>
    <w:tmpl w:val="4FCEF6E6"/>
    <w:lvl w:ilvl="0" w:tplc="796E10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3942A2"/>
    <w:multiLevelType w:val="hybridMultilevel"/>
    <w:tmpl w:val="864ED6A6"/>
    <w:lvl w:ilvl="0" w:tplc="69F07B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FA64958"/>
    <w:multiLevelType w:val="hybridMultilevel"/>
    <w:tmpl w:val="43C43FBC"/>
    <w:lvl w:ilvl="0" w:tplc="3412F5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F32414"/>
    <w:multiLevelType w:val="hybridMultilevel"/>
    <w:tmpl w:val="37CE26BA"/>
    <w:lvl w:ilvl="0" w:tplc="0409000F">
      <w:start w:val="1"/>
      <w:numFmt w:val="decimal"/>
      <w:lvlText w:val="%1."/>
      <w:lvlJc w:val="left"/>
      <w:pPr>
        <w:ind w:left="440" w:hanging="440"/>
      </w:pPr>
    </w:lvl>
    <w:lvl w:ilvl="1" w:tplc="9814DF16">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1AA032E"/>
    <w:multiLevelType w:val="hybridMultilevel"/>
    <w:tmpl w:val="1D64C4C6"/>
    <w:lvl w:ilvl="0" w:tplc="CAD24E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2860ABB"/>
    <w:multiLevelType w:val="hybridMultilevel"/>
    <w:tmpl w:val="B2A607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39210EF"/>
    <w:multiLevelType w:val="hybridMultilevel"/>
    <w:tmpl w:val="40021636"/>
    <w:lvl w:ilvl="0" w:tplc="4276164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4A85059"/>
    <w:multiLevelType w:val="hybridMultilevel"/>
    <w:tmpl w:val="412EE710"/>
    <w:lvl w:ilvl="0" w:tplc="04090011">
      <w:start w:val="1"/>
      <w:numFmt w:val="decimalEnclosedCircle"/>
      <w:lvlText w:val="%1"/>
      <w:lvlJc w:val="left"/>
      <w:pPr>
        <w:ind w:left="440" w:hanging="440"/>
      </w:pPr>
    </w:lvl>
    <w:lvl w:ilvl="1" w:tplc="70747046">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4B5323A"/>
    <w:multiLevelType w:val="hybridMultilevel"/>
    <w:tmpl w:val="1700CB22"/>
    <w:lvl w:ilvl="0" w:tplc="A7F629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D9C5A7A"/>
    <w:multiLevelType w:val="hybridMultilevel"/>
    <w:tmpl w:val="6EDC8530"/>
    <w:lvl w:ilvl="0" w:tplc="925EB8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35E354D"/>
    <w:multiLevelType w:val="hybridMultilevel"/>
    <w:tmpl w:val="6CD22BB2"/>
    <w:lvl w:ilvl="0" w:tplc="3D30C6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5022707"/>
    <w:multiLevelType w:val="hybridMultilevel"/>
    <w:tmpl w:val="9FFE7384"/>
    <w:lvl w:ilvl="0" w:tplc="C82256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52A160D"/>
    <w:multiLevelType w:val="hybridMultilevel"/>
    <w:tmpl w:val="92987056"/>
    <w:lvl w:ilvl="0" w:tplc="483234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7EC7D9F"/>
    <w:multiLevelType w:val="hybridMultilevel"/>
    <w:tmpl w:val="19948124"/>
    <w:lvl w:ilvl="0" w:tplc="78664C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8192983">
    <w:abstractNumId w:val="19"/>
  </w:num>
  <w:num w:numId="2" w16cid:durableId="13851664">
    <w:abstractNumId w:val="3"/>
  </w:num>
  <w:num w:numId="3" w16cid:durableId="205989902">
    <w:abstractNumId w:val="21"/>
  </w:num>
  <w:num w:numId="4" w16cid:durableId="1875658410">
    <w:abstractNumId w:val="5"/>
  </w:num>
  <w:num w:numId="5" w16cid:durableId="1855728355">
    <w:abstractNumId w:val="10"/>
  </w:num>
  <w:num w:numId="6" w16cid:durableId="1630892631">
    <w:abstractNumId w:val="15"/>
  </w:num>
  <w:num w:numId="7" w16cid:durableId="1665039808">
    <w:abstractNumId w:val="0"/>
  </w:num>
  <w:num w:numId="8" w16cid:durableId="1093432383">
    <w:abstractNumId w:val="24"/>
  </w:num>
  <w:num w:numId="9" w16cid:durableId="1076324996">
    <w:abstractNumId w:val="26"/>
  </w:num>
  <w:num w:numId="10" w16cid:durableId="1614940506">
    <w:abstractNumId w:val="20"/>
  </w:num>
  <w:num w:numId="11" w16cid:durableId="535434325">
    <w:abstractNumId w:val="17"/>
  </w:num>
  <w:num w:numId="12" w16cid:durableId="432166525">
    <w:abstractNumId w:val="25"/>
  </w:num>
  <w:num w:numId="13" w16cid:durableId="653872110">
    <w:abstractNumId w:val="28"/>
  </w:num>
  <w:num w:numId="14" w16cid:durableId="1307513591">
    <w:abstractNumId w:val="9"/>
  </w:num>
  <w:num w:numId="15" w16cid:durableId="1915239213">
    <w:abstractNumId w:val="27"/>
  </w:num>
  <w:num w:numId="16" w16cid:durableId="1510829467">
    <w:abstractNumId w:val="22"/>
  </w:num>
  <w:num w:numId="17" w16cid:durableId="357631663">
    <w:abstractNumId w:val="1"/>
  </w:num>
  <w:num w:numId="18" w16cid:durableId="1149438133">
    <w:abstractNumId w:val="4"/>
  </w:num>
  <w:num w:numId="19" w16cid:durableId="397946391">
    <w:abstractNumId w:val="13"/>
  </w:num>
  <w:num w:numId="20" w16cid:durableId="537593244">
    <w:abstractNumId w:val="7"/>
  </w:num>
  <w:num w:numId="21" w16cid:durableId="220677971">
    <w:abstractNumId w:val="6"/>
  </w:num>
  <w:num w:numId="22" w16cid:durableId="1977418356">
    <w:abstractNumId w:val="11"/>
  </w:num>
  <w:num w:numId="23" w16cid:durableId="960841843">
    <w:abstractNumId w:val="8"/>
  </w:num>
  <w:num w:numId="24" w16cid:durableId="1438525179">
    <w:abstractNumId w:val="18"/>
  </w:num>
  <w:num w:numId="25" w16cid:durableId="390617199">
    <w:abstractNumId w:val="23"/>
  </w:num>
  <w:num w:numId="26" w16cid:durableId="576863350">
    <w:abstractNumId w:val="29"/>
  </w:num>
  <w:num w:numId="27" w16cid:durableId="537621005">
    <w:abstractNumId w:val="16"/>
  </w:num>
  <w:num w:numId="28" w16cid:durableId="894853939">
    <w:abstractNumId w:val="14"/>
  </w:num>
  <w:num w:numId="29" w16cid:durableId="16777582">
    <w:abstractNumId w:val="12"/>
  </w:num>
  <w:num w:numId="30" w16cid:durableId="1662200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7D"/>
    <w:rsid w:val="00006128"/>
    <w:rsid w:val="00014326"/>
    <w:rsid w:val="0001514D"/>
    <w:rsid w:val="00020CE3"/>
    <w:rsid w:val="00025F9F"/>
    <w:rsid w:val="00045A72"/>
    <w:rsid w:val="000627A9"/>
    <w:rsid w:val="00067793"/>
    <w:rsid w:val="00095772"/>
    <w:rsid w:val="00096DDD"/>
    <w:rsid w:val="000A1B6A"/>
    <w:rsid w:val="000A2015"/>
    <w:rsid w:val="000B7E52"/>
    <w:rsid w:val="000C7198"/>
    <w:rsid w:val="000E0478"/>
    <w:rsid w:val="000E52C2"/>
    <w:rsid w:val="000F5B20"/>
    <w:rsid w:val="00142EEC"/>
    <w:rsid w:val="00147215"/>
    <w:rsid w:val="001910D6"/>
    <w:rsid w:val="001968D3"/>
    <w:rsid w:val="00197A81"/>
    <w:rsid w:val="00197D85"/>
    <w:rsid w:val="001A2438"/>
    <w:rsid w:val="001B2961"/>
    <w:rsid w:val="001B776C"/>
    <w:rsid w:val="001E7DE3"/>
    <w:rsid w:val="00211B4E"/>
    <w:rsid w:val="00212608"/>
    <w:rsid w:val="00212ABF"/>
    <w:rsid w:val="00247092"/>
    <w:rsid w:val="0027450E"/>
    <w:rsid w:val="00275345"/>
    <w:rsid w:val="00284F3D"/>
    <w:rsid w:val="002D3012"/>
    <w:rsid w:val="003130E9"/>
    <w:rsid w:val="003229FD"/>
    <w:rsid w:val="00337B57"/>
    <w:rsid w:val="00373166"/>
    <w:rsid w:val="003813E2"/>
    <w:rsid w:val="003B382A"/>
    <w:rsid w:val="003B43F1"/>
    <w:rsid w:val="003C064A"/>
    <w:rsid w:val="003C7A75"/>
    <w:rsid w:val="00422071"/>
    <w:rsid w:val="00422E18"/>
    <w:rsid w:val="00424B57"/>
    <w:rsid w:val="00440004"/>
    <w:rsid w:val="00445333"/>
    <w:rsid w:val="004548E9"/>
    <w:rsid w:val="00466D7E"/>
    <w:rsid w:val="0047060B"/>
    <w:rsid w:val="004856A0"/>
    <w:rsid w:val="004C7214"/>
    <w:rsid w:val="004D71CE"/>
    <w:rsid w:val="00502BFA"/>
    <w:rsid w:val="00504DD8"/>
    <w:rsid w:val="00512025"/>
    <w:rsid w:val="00531FD9"/>
    <w:rsid w:val="00547A6B"/>
    <w:rsid w:val="005518AB"/>
    <w:rsid w:val="00587AE4"/>
    <w:rsid w:val="0059123A"/>
    <w:rsid w:val="005C1088"/>
    <w:rsid w:val="005D4EE1"/>
    <w:rsid w:val="005E1589"/>
    <w:rsid w:val="00606537"/>
    <w:rsid w:val="006637FA"/>
    <w:rsid w:val="0066736F"/>
    <w:rsid w:val="006917F6"/>
    <w:rsid w:val="006B2605"/>
    <w:rsid w:val="006B2972"/>
    <w:rsid w:val="006B2D40"/>
    <w:rsid w:val="006C2AA6"/>
    <w:rsid w:val="006C3E88"/>
    <w:rsid w:val="006D2C78"/>
    <w:rsid w:val="006E26F4"/>
    <w:rsid w:val="006E7CB0"/>
    <w:rsid w:val="00706493"/>
    <w:rsid w:val="0071571E"/>
    <w:rsid w:val="00732112"/>
    <w:rsid w:val="007348F6"/>
    <w:rsid w:val="007349D4"/>
    <w:rsid w:val="00742F74"/>
    <w:rsid w:val="0074754C"/>
    <w:rsid w:val="00757FED"/>
    <w:rsid w:val="00792817"/>
    <w:rsid w:val="007A4E0C"/>
    <w:rsid w:val="007A4F9B"/>
    <w:rsid w:val="007A64A9"/>
    <w:rsid w:val="007B095C"/>
    <w:rsid w:val="007D3BF8"/>
    <w:rsid w:val="007E6A20"/>
    <w:rsid w:val="007F14A1"/>
    <w:rsid w:val="008055AE"/>
    <w:rsid w:val="0080617D"/>
    <w:rsid w:val="0081507F"/>
    <w:rsid w:val="00820374"/>
    <w:rsid w:val="00820BCA"/>
    <w:rsid w:val="00822673"/>
    <w:rsid w:val="0083309D"/>
    <w:rsid w:val="008456CF"/>
    <w:rsid w:val="00872EB4"/>
    <w:rsid w:val="00875A43"/>
    <w:rsid w:val="008A32A4"/>
    <w:rsid w:val="008B044D"/>
    <w:rsid w:val="008F35EB"/>
    <w:rsid w:val="009028F2"/>
    <w:rsid w:val="009107DA"/>
    <w:rsid w:val="00912FC1"/>
    <w:rsid w:val="00927E09"/>
    <w:rsid w:val="00930D21"/>
    <w:rsid w:val="00977A21"/>
    <w:rsid w:val="00977D7D"/>
    <w:rsid w:val="00987D49"/>
    <w:rsid w:val="00997C7F"/>
    <w:rsid w:val="009B429C"/>
    <w:rsid w:val="009C4AA1"/>
    <w:rsid w:val="009D22AF"/>
    <w:rsid w:val="009F7EA0"/>
    <w:rsid w:val="00A3172F"/>
    <w:rsid w:val="00A51BF4"/>
    <w:rsid w:val="00A62DCC"/>
    <w:rsid w:val="00A87A4B"/>
    <w:rsid w:val="00A91209"/>
    <w:rsid w:val="00A92FCF"/>
    <w:rsid w:val="00AA5534"/>
    <w:rsid w:val="00AB7713"/>
    <w:rsid w:val="00AE0654"/>
    <w:rsid w:val="00B0015D"/>
    <w:rsid w:val="00B048C8"/>
    <w:rsid w:val="00B06A3F"/>
    <w:rsid w:val="00B423A8"/>
    <w:rsid w:val="00B428AA"/>
    <w:rsid w:val="00B47029"/>
    <w:rsid w:val="00B55657"/>
    <w:rsid w:val="00B76527"/>
    <w:rsid w:val="00B956D0"/>
    <w:rsid w:val="00BB4883"/>
    <w:rsid w:val="00BE1A18"/>
    <w:rsid w:val="00C0089C"/>
    <w:rsid w:val="00C12B81"/>
    <w:rsid w:val="00C20783"/>
    <w:rsid w:val="00C4792E"/>
    <w:rsid w:val="00C66EB3"/>
    <w:rsid w:val="00C80B62"/>
    <w:rsid w:val="00C80E4C"/>
    <w:rsid w:val="00C84740"/>
    <w:rsid w:val="00C91988"/>
    <w:rsid w:val="00CC793B"/>
    <w:rsid w:val="00CD32D9"/>
    <w:rsid w:val="00CE16B1"/>
    <w:rsid w:val="00D020A9"/>
    <w:rsid w:val="00D167AC"/>
    <w:rsid w:val="00D2705C"/>
    <w:rsid w:val="00D30084"/>
    <w:rsid w:val="00D301EB"/>
    <w:rsid w:val="00D33B89"/>
    <w:rsid w:val="00D44EF5"/>
    <w:rsid w:val="00D519A2"/>
    <w:rsid w:val="00D77870"/>
    <w:rsid w:val="00D8716B"/>
    <w:rsid w:val="00DA2370"/>
    <w:rsid w:val="00DD0C6A"/>
    <w:rsid w:val="00DD3486"/>
    <w:rsid w:val="00DD46DF"/>
    <w:rsid w:val="00DE1A80"/>
    <w:rsid w:val="00DF3A0B"/>
    <w:rsid w:val="00E1141D"/>
    <w:rsid w:val="00E1558B"/>
    <w:rsid w:val="00E177C2"/>
    <w:rsid w:val="00E233D3"/>
    <w:rsid w:val="00E26798"/>
    <w:rsid w:val="00E27168"/>
    <w:rsid w:val="00E437B4"/>
    <w:rsid w:val="00E553D0"/>
    <w:rsid w:val="00E56566"/>
    <w:rsid w:val="00E77940"/>
    <w:rsid w:val="00E85E04"/>
    <w:rsid w:val="00E9690A"/>
    <w:rsid w:val="00EA3D1B"/>
    <w:rsid w:val="00EB53E4"/>
    <w:rsid w:val="00EC5166"/>
    <w:rsid w:val="00ED0009"/>
    <w:rsid w:val="00EE42E9"/>
    <w:rsid w:val="00EF57BD"/>
    <w:rsid w:val="00F074DF"/>
    <w:rsid w:val="00F15402"/>
    <w:rsid w:val="00F224C6"/>
    <w:rsid w:val="00F371DF"/>
    <w:rsid w:val="00F37634"/>
    <w:rsid w:val="00F50730"/>
    <w:rsid w:val="00F63895"/>
    <w:rsid w:val="00F65EE4"/>
    <w:rsid w:val="00F72B21"/>
    <w:rsid w:val="00F921C9"/>
    <w:rsid w:val="00FF6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6EC1C"/>
  <w15:chartTrackingRefBased/>
  <w15:docId w15:val="{20F4E801-3080-4395-AE7E-22D75564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17D"/>
    <w:pPr>
      <w:ind w:leftChars="400" w:left="840"/>
    </w:pPr>
  </w:style>
  <w:style w:type="table" w:styleId="a4">
    <w:name w:val="Table Grid"/>
    <w:basedOn w:val="a1"/>
    <w:uiPriority w:val="39"/>
    <w:rsid w:val="0046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7A75"/>
    <w:pPr>
      <w:tabs>
        <w:tab w:val="center" w:pos="4252"/>
        <w:tab w:val="right" w:pos="8504"/>
      </w:tabs>
      <w:snapToGrid w:val="0"/>
    </w:pPr>
  </w:style>
  <w:style w:type="character" w:customStyle="1" w:styleId="a6">
    <w:name w:val="ヘッダー (文字)"/>
    <w:basedOn w:val="a0"/>
    <w:link w:val="a5"/>
    <w:uiPriority w:val="99"/>
    <w:rsid w:val="003C7A75"/>
  </w:style>
  <w:style w:type="paragraph" w:styleId="a7">
    <w:name w:val="footer"/>
    <w:basedOn w:val="a"/>
    <w:link w:val="a8"/>
    <w:uiPriority w:val="99"/>
    <w:unhideWhenUsed/>
    <w:rsid w:val="003C7A75"/>
    <w:pPr>
      <w:tabs>
        <w:tab w:val="center" w:pos="4252"/>
        <w:tab w:val="right" w:pos="8504"/>
      </w:tabs>
      <w:snapToGrid w:val="0"/>
    </w:pPr>
  </w:style>
  <w:style w:type="character" w:customStyle="1" w:styleId="a8">
    <w:name w:val="フッター (文字)"/>
    <w:basedOn w:val="a0"/>
    <w:link w:val="a7"/>
    <w:uiPriority w:val="99"/>
    <w:rsid w:val="003C7A75"/>
  </w:style>
  <w:style w:type="character" w:styleId="a9">
    <w:name w:val="annotation reference"/>
    <w:basedOn w:val="a0"/>
    <w:uiPriority w:val="99"/>
    <w:semiHidden/>
    <w:unhideWhenUsed/>
    <w:rsid w:val="003C064A"/>
    <w:rPr>
      <w:sz w:val="18"/>
      <w:szCs w:val="18"/>
    </w:rPr>
  </w:style>
  <w:style w:type="paragraph" w:styleId="aa">
    <w:name w:val="annotation text"/>
    <w:basedOn w:val="a"/>
    <w:link w:val="ab"/>
    <w:uiPriority w:val="99"/>
    <w:semiHidden/>
    <w:unhideWhenUsed/>
    <w:rsid w:val="003C064A"/>
    <w:pPr>
      <w:jc w:val="left"/>
    </w:pPr>
  </w:style>
  <w:style w:type="character" w:customStyle="1" w:styleId="ab">
    <w:name w:val="コメント文字列 (文字)"/>
    <w:basedOn w:val="a0"/>
    <w:link w:val="aa"/>
    <w:uiPriority w:val="99"/>
    <w:semiHidden/>
    <w:rsid w:val="003C064A"/>
  </w:style>
  <w:style w:type="paragraph" w:styleId="ac">
    <w:name w:val="annotation subject"/>
    <w:basedOn w:val="aa"/>
    <w:next w:val="aa"/>
    <w:link w:val="ad"/>
    <w:uiPriority w:val="99"/>
    <w:semiHidden/>
    <w:unhideWhenUsed/>
    <w:rsid w:val="003C064A"/>
    <w:rPr>
      <w:b/>
      <w:bCs/>
    </w:rPr>
  </w:style>
  <w:style w:type="character" w:customStyle="1" w:styleId="ad">
    <w:name w:val="コメント内容 (文字)"/>
    <w:basedOn w:val="ab"/>
    <w:link w:val="ac"/>
    <w:uiPriority w:val="99"/>
    <w:semiHidden/>
    <w:rsid w:val="003C064A"/>
    <w:rPr>
      <w:b/>
      <w:bCs/>
    </w:rPr>
  </w:style>
  <w:style w:type="paragraph" w:styleId="ae">
    <w:name w:val="Date"/>
    <w:basedOn w:val="a"/>
    <w:next w:val="a"/>
    <w:link w:val="af"/>
    <w:uiPriority w:val="99"/>
    <w:semiHidden/>
    <w:unhideWhenUsed/>
    <w:rsid w:val="000A1B6A"/>
  </w:style>
  <w:style w:type="character" w:customStyle="1" w:styleId="af">
    <w:name w:val="日付 (文字)"/>
    <w:basedOn w:val="a0"/>
    <w:link w:val="ae"/>
    <w:uiPriority w:val="99"/>
    <w:semiHidden/>
    <w:rsid w:val="000A1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92285">
      <w:bodyDiv w:val="1"/>
      <w:marLeft w:val="0"/>
      <w:marRight w:val="0"/>
      <w:marTop w:val="0"/>
      <w:marBottom w:val="0"/>
      <w:divBdr>
        <w:top w:val="none" w:sz="0" w:space="0" w:color="auto"/>
        <w:left w:val="none" w:sz="0" w:space="0" w:color="auto"/>
        <w:bottom w:val="none" w:sz="0" w:space="0" w:color="auto"/>
        <w:right w:val="none" w:sz="0" w:space="0" w:color="auto"/>
      </w:divBdr>
    </w:div>
    <w:div w:id="470054862">
      <w:bodyDiv w:val="1"/>
      <w:marLeft w:val="0"/>
      <w:marRight w:val="0"/>
      <w:marTop w:val="0"/>
      <w:marBottom w:val="0"/>
      <w:divBdr>
        <w:top w:val="none" w:sz="0" w:space="0" w:color="auto"/>
        <w:left w:val="none" w:sz="0" w:space="0" w:color="auto"/>
        <w:bottom w:val="none" w:sz="0" w:space="0" w:color="auto"/>
        <w:right w:val="none" w:sz="0" w:space="0" w:color="auto"/>
      </w:divBdr>
    </w:div>
    <w:div w:id="670261684">
      <w:bodyDiv w:val="1"/>
      <w:marLeft w:val="0"/>
      <w:marRight w:val="0"/>
      <w:marTop w:val="0"/>
      <w:marBottom w:val="0"/>
      <w:divBdr>
        <w:top w:val="none" w:sz="0" w:space="0" w:color="auto"/>
        <w:left w:val="none" w:sz="0" w:space="0" w:color="auto"/>
        <w:bottom w:val="none" w:sz="0" w:space="0" w:color="auto"/>
        <w:right w:val="none" w:sz="0" w:space="0" w:color="auto"/>
      </w:divBdr>
    </w:div>
    <w:div w:id="773331004">
      <w:bodyDiv w:val="1"/>
      <w:marLeft w:val="0"/>
      <w:marRight w:val="0"/>
      <w:marTop w:val="0"/>
      <w:marBottom w:val="0"/>
      <w:divBdr>
        <w:top w:val="none" w:sz="0" w:space="0" w:color="auto"/>
        <w:left w:val="none" w:sz="0" w:space="0" w:color="auto"/>
        <w:bottom w:val="none" w:sz="0" w:space="0" w:color="auto"/>
        <w:right w:val="none" w:sz="0" w:space="0" w:color="auto"/>
      </w:divBdr>
    </w:div>
    <w:div w:id="848836966">
      <w:bodyDiv w:val="1"/>
      <w:marLeft w:val="0"/>
      <w:marRight w:val="0"/>
      <w:marTop w:val="0"/>
      <w:marBottom w:val="0"/>
      <w:divBdr>
        <w:top w:val="none" w:sz="0" w:space="0" w:color="auto"/>
        <w:left w:val="none" w:sz="0" w:space="0" w:color="auto"/>
        <w:bottom w:val="none" w:sz="0" w:space="0" w:color="auto"/>
        <w:right w:val="none" w:sz="0" w:space="0" w:color="auto"/>
      </w:divBdr>
    </w:div>
    <w:div w:id="962812203">
      <w:bodyDiv w:val="1"/>
      <w:marLeft w:val="0"/>
      <w:marRight w:val="0"/>
      <w:marTop w:val="0"/>
      <w:marBottom w:val="0"/>
      <w:divBdr>
        <w:top w:val="none" w:sz="0" w:space="0" w:color="auto"/>
        <w:left w:val="none" w:sz="0" w:space="0" w:color="auto"/>
        <w:bottom w:val="none" w:sz="0" w:space="0" w:color="auto"/>
        <w:right w:val="none" w:sz="0" w:space="0" w:color="auto"/>
      </w:divBdr>
    </w:div>
    <w:div w:id="1095980768">
      <w:bodyDiv w:val="1"/>
      <w:marLeft w:val="0"/>
      <w:marRight w:val="0"/>
      <w:marTop w:val="0"/>
      <w:marBottom w:val="0"/>
      <w:divBdr>
        <w:top w:val="none" w:sz="0" w:space="0" w:color="auto"/>
        <w:left w:val="none" w:sz="0" w:space="0" w:color="auto"/>
        <w:bottom w:val="none" w:sz="0" w:space="0" w:color="auto"/>
        <w:right w:val="none" w:sz="0" w:space="0" w:color="auto"/>
      </w:divBdr>
    </w:div>
    <w:div w:id="1112240219">
      <w:bodyDiv w:val="1"/>
      <w:marLeft w:val="0"/>
      <w:marRight w:val="0"/>
      <w:marTop w:val="0"/>
      <w:marBottom w:val="0"/>
      <w:divBdr>
        <w:top w:val="none" w:sz="0" w:space="0" w:color="auto"/>
        <w:left w:val="none" w:sz="0" w:space="0" w:color="auto"/>
        <w:bottom w:val="none" w:sz="0" w:space="0" w:color="auto"/>
        <w:right w:val="none" w:sz="0" w:space="0" w:color="auto"/>
      </w:divBdr>
    </w:div>
    <w:div w:id="1435174012">
      <w:bodyDiv w:val="1"/>
      <w:marLeft w:val="0"/>
      <w:marRight w:val="0"/>
      <w:marTop w:val="0"/>
      <w:marBottom w:val="0"/>
      <w:divBdr>
        <w:top w:val="none" w:sz="0" w:space="0" w:color="auto"/>
        <w:left w:val="none" w:sz="0" w:space="0" w:color="auto"/>
        <w:bottom w:val="none" w:sz="0" w:space="0" w:color="auto"/>
        <w:right w:val="none" w:sz="0" w:space="0" w:color="auto"/>
      </w:divBdr>
    </w:div>
    <w:div w:id="1451166335">
      <w:bodyDiv w:val="1"/>
      <w:marLeft w:val="0"/>
      <w:marRight w:val="0"/>
      <w:marTop w:val="0"/>
      <w:marBottom w:val="0"/>
      <w:divBdr>
        <w:top w:val="none" w:sz="0" w:space="0" w:color="auto"/>
        <w:left w:val="none" w:sz="0" w:space="0" w:color="auto"/>
        <w:bottom w:val="none" w:sz="0" w:space="0" w:color="auto"/>
        <w:right w:val="none" w:sz="0" w:space="0" w:color="auto"/>
      </w:divBdr>
    </w:div>
    <w:div w:id="1837376490">
      <w:bodyDiv w:val="1"/>
      <w:marLeft w:val="0"/>
      <w:marRight w:val="0"/>
      <w:marTop w:val="0"/>
      <w:marBottom w:val="0"/>
      <w:divBdr>
        <w:top w:val="none" w:sz="0" w:space="0" w:color="auto"/>
        <w:left w:val="none" w:sz="0" w:space="0" w:color="auto"/>
        <w:bottom w:val="none" w:sz="0" w:space="0" w:color="auto"/>
        <w:right w:val="none" w:sz="0" w:space="0" w:color="auto"/>
      </w:divBdr>
    </w:div>
    <w:div w:id="1955555846">
      <w:bodyDiv w:val="1"/>
      <w:marLeft w:val="0"/>
      <w:marRight w:val="0"/>
      <w:marTop w:val="0"/>
      <w:marBottom w:val="0"/>
      <w:divBdr>
        <w:top w:val="none" w:sz="0" w:space="0" w:color="auto"/>
        <w:left w:val="none" w:sz="0" w:space="0" w:color="auto"/>
        <w:bottom w:val="none" w:sz="0" w:space="0" w:color="auto"/>
        <w:right w:val="none" w:sz="0" w:space="0" w:color="auto"/>
      </w:divBdr>
    </w:div>
    <w:div w:id="1971668992">
      <w:bodyDiv w:val="1"/>
      <w:marLeft w:val="0"/>
      <w:marRight w:val="0"/>
      <w:marTop w:val="0"/>
      <w:marBottom w:val="0"/>
      <w:divBdr>
        <w:top w:val="none" w:sz="0" w:space="0" w:color="auto"/>
        <w:left w:val="none" w:sz="0" w:space="0" w:color="auto"/>
        <w:bottom w:val="none" w:sz="0" w:space="0" w:color="auto"/>
        <w:right w:val="none" w:sz="0" w:space="0" w:color="auto"/>
      </w:divBdr>
    </w:div>
    <w:div w:id="1979993828">
      <w:bodyDiv w:val="1"/>
      <w:marLeft w:val="0"/>
      <w:marRight w:val="0"/>
      <w:marTop w:val="0"/>
      <w:marBottom w:val="0"/>
      <w:divBdr>
        <w:top w:val="none" w:sz="0" w:space="0" w:color="auto"/>
        <w:left w:val="none" w:sz="0" w:space="0" w:color="auto"/>
        <w:bottom w:val="none" w:sz="0" w:space="0" w:color="auto"/>
        <w:right w:val="none" w:sz="0" w:space="0" w:color="auto"/>
      </w:divBdr>
    </w:div>
    <w:div w:id="1986884197">
      <w:bodyDiv w:val="1"/>
      <w:marLeft w:val="0"/>
      <w:marRight w:val="0"/>
      <w:marTop w:val="0"/>
      <w:marBottom w:val="0"/>
      <w:divBdr>
        <w:top w:val="none" w:sz="0" w:space="0" w:color="auto"/>
        <w:left w:val="none" w:sz="0" w:space="0" w:color="auto"/>
        <w:bottom w:val="none" w:sz="0" w:space="0" w:color="auto"/>
        <w:right w:val="none" w:sz="0" w:space="0" w:color="auto"/>
      </w:divBdr>
    </w:div>
    <w:div w:id="20274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69791-9470-4DA2-A806-B664B856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2162</TotalTime>
  <Pages>6</Pages>
  <Words>597</Words>
  <Characters>3405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亮太</dc:creator>
  <cp:keywords/>
  <dc:description/>
  <cp:lastModifiedBy>田邉 慎介</cp:lastModifiedBy>
  <cp:revision>72</cp:revision>
  <cp:lastPrinted>2026-06-11T05:19:00Z</cp:lastPrinted>
  <dcterms:created xsi:type="dcterms:W3CDTF">2024-08-23T04:02:00Z</dcterms:created>
  <dcterms:modified xsi:type="dcterms:W3CDTF">2026-06-12T08:08:00Z</dcterms:modified>
</cp:coreProperties>
</file>