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7B182" w14:textId="77777777" w:rsidR="00FE0352" w:rsidRDefault="00FE0352">
      <w:r>
        <w:rPr>
          <w:rFonts w:hint="eastAsia"/>
        </w:rPr>
        <w:t>様式第</w:t>
      </w:r>
      <w:r>
        <w:t>5</w:t>
      </w:r>
      <w:r>
        <w:rPr>
          <w:rFonts w:hint="eastAsia"/>
        </w:rPr>
        <w:t>号</w:t>
      </w:r>
      <w:r>
        <w:t>(</w:t>
      </w:r>
      <w:r>
        <w:rPr>
          <w:rFonts w:hint="eastAsia"/>
        </w:rPr>
        <w:t>第</w:t>
      </w:r>
      <w:r>
        <w:t>8</w:t>
      </w:r>
      <w:r>
        <w:rPr>
          <w:rFonts w:hint="eastAsia"/>
        </w:rPr>
        <w:t>条関係</w:t>
      </w:r>
      <w:r>
        <w:t>)</w:t>
      </w:r>
    </w:p>
    <w:p w14:paraId="0E81763C" w14:textId="77777777" w:rsidR="00FE0352" w:rsidRDefault="00FE0352">
      <w:pPr>
        <w:spacing w:before="120"/>
        <w:jc w:val="right"/>
      </w:pPr>
      <w:r>
        <w:rPr>
          <w:rFonts w:hint="eastAsia"/>
        </w:rPr>
        <w:t xml:space="preserve">年　　月　　日　　</w:t>
      </w:r>
    </w:p>
    <w:p w14:paraId="17A1A382" w14:textId="77777777" w:rsidR="00FE0352" w:rsidRDefault="00FE0352"/>
    <w:p w14:paraId="2F0A5F2F" w14:textId="5DD9B2B7" w:rsidR="00FE0352" w:rsidRDefault="00FE0352">
      <w:r>
        <w:rPr>
          <w:rFonts w:hint="eastAsia"/>
        </w:rPr>
        <w:t xml:space="preserve">　高千穂町長</w:t>
      </w:r>
      <w:r w:rsidR="00985ABC" w:rsidRPr="00985ABC">
        <w:rPr>
          <w:rFonts w:hint="eastAsia"/>
        </w:rPr>
        <w:t xml:space="preserve">　甲斐 宗之　</w:t>
      </w:r>
      <w:r>
        <w:rPr>
          <w:rFonts w:hint="eastAsia"/>
        </w:rPr>
        <w:t>様</w:t>
      </w:r>
    </w:p>
    <w:p w14:paraId="3BF26750" w14:textId="77777777" w:rsidR="00FE0352" w:rsidRDefault="00FE0352"/>
    <w:p w14:paraId="5D724EB6" w14:textId="77777777" w:rsidR="00FE0352" w:rsidRDefault="00FE0352">
      <w:pPr>
        <w:jc w:val="right"/>
      </w:pPr>
      <w:r>
        <w:rPr>
          <w:rFonts w:hint="eastAsia"/>
          <w:spacing w:val="105"/>
        </w:rPr>
        <w:t>住</w:t>
      </w:r>
      <w:r>
        <w:rPr>
          <w:rFonts w:hint="eastAsia"/>
        </w:rPr>
        <w:t xml:space="preserve">所　　　　　　　　　　　</w:t>
      </w:r>
    </w:p>
    <w:p w14:paraId="0542967B" w14:textId="77777777" w:rsidR="00FE0352" w:rsidRDefault="00FE0352">
      <w:pPr>
        <w:jc w:val="right"/>
      </w:pPr>
      <w:r>
        <w:rPr>
          <w:rFonts w:hint="eastAsia"/>
        </w:rPr>
        <w:t xml:space="preserve">申請者　　　　　　　　　　　　　　　</w:t>
      </w:r>
    </w:p>
    <w:p w14:paraId="6693918C" w14:textId="77777777" w:rsidR="00FE0352" w:rsidRDefault="00985ABC">
      <w:pPr>
        <w:jc w:val="right"/>
      </w:pPr>
      <w:r>
        <w:rPr>
          <w:noProof/>
        </w:rPr>
        <w:pict w14:anchorId="5DBD63E8">
          <v:oval id="_x0000_s1026" style="position:absolute;left:0;text-align:left;margin-left:387.7pt;margin-top:1.95pt;width:12pt;height:12pt;z-index:251658240" o:allowincell="f" filled="f" strokeweight=".5pt"/>
        </w:pict>
      </w:r>
      <w:r w:rsidR="00FE0352">
        <w:rPr>
          <w:rFonts w:hint="eastAsia"/>
          <w:spacing w:val="105"/>
        </w:rPr>
        <w:t>氏</w:t>
      </w:r>
      <w:r w:rsidR="00FE0352">
        <w:rPr>
          <w:rFonts w:hint="eastAsia"/>
        </w:rPr>
        <w:t xml:space="preserve">名　　　　　　　　印　　</w:t>
      </w:r>
    </w:p>
    <w:p w14:paraId="46438FC9" w14:textId="77777777" w:rsidR="00FE0352" w:rsidRDefault="00FE0352"/>
    <w:p w14:paraId="28EFE963" w14:textId="77777777" w:rsidR="00FE0352" w:rsidRDefault="00FE0352">
      <w:pPr>
        <w:jc w:val="center"/>
      </w:pPr>
      <w:r>
        <w:rPr>
          <w:rFonts w:hint="eastAsia"/>
          <w:spacing w:val="262"/>
        </w:rPr>
        <w:t>事業完了</w:t>
      </w:r>
      <w:r>
        <w:rPr>
          <w:rFonts w:hint="eastAsia"/>
        </w:rPr>
        <w:t>届</w:t>
      </w:r>
    </w:p>
    <w:p w14:paraId="16D94CDD" w14:textId="77777777" w:rsidR="00FE0352" w:rsidRDefault="00FE0352"/>
    <w:p w14:paraId="29668238" w14:textId="77777777" w:rsidR="00FE0352" w:rsidRDefault="00FE0352">
      <w:r>
        <w:rPr>
          <w:rFonts w:hint="eastAsia"/>
        </w:rPr>
        <w:t xml:space="preserve">　　　年度合併処理浄化槽設置整備工事が下記のとおり完成しましたので、下記のとおり届け出ます。</w:t>
      </w:r>
    </w:p>
    <w:p w14:paraId="5C9E6034" w14:textId="77777777" w:rsidR="00FE0352" w:rsidRDefault="00FE0352"/>
    <w:p w14:paraId="42DD9E21" w14:textId="77777777" w:rsidR="00FE0352" w:rsidRDefault="00FE0352">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7032"/>
      </w:tblGrid>
      <w:tr w:rsidR="00FE0352" w14:paraId="3C621FFE" w14:textId="77777777">
        <w:trPr>
          <w:trHeight w:val="990"/>
        </w:trPr>
        <w:tc>
          <w:tcPr>
            <w:tcW w:w="1476" w:type="dxa"/>
            <w:vAlign w:val="center"/>
          </w:tcPr>
          <w:p w14:paraId="4B083FC3" w14:textId="77777777" w:rsidR="00FE0352" w:rsidRDefault="00FE0352">
            <w:pPr>
              <w:jc w:val="distribute"/>
            </w:pPr>
            <w:r>
              <w:rPr>
                <w:rFonts w:hint="eastAsia"/>
              </w:rPr>
              <w:t>事業名</w:t>
            </w:r>
          </w:p>
        </w:tc>
        <w:tc>
          <w:tcPr>
            <w:tcW w:w="7032" w:type="dxa"/>
            <w:vAlign w:val="center"/>
          </w:tcPr>
          <w:p w14:paraId="16830BA3" w14:textId="77777777" w:rsidR="00FE0352" w:rsidRDefault="00FE0352">
            <w:r>
              <w:rPr>
                <w:rFonts w:hint="eastAsia"/>
              </w:rPr>
              <w:t xml:space="preserve">　合併処理浄化槽設置整備事業</w:t>
            </w:r>
            <w:r>
              <w:t>(</w:t>
            </w:r>
            <w:r>
              <w:rPr>
                <w:rFonts w:hint="eastAsia"/>
              </w:rPr>
              <w:t xml:space="preserve">　　人槽</w:t>
            </w:r>
            <w:r>
              <w:t>)</w:t>
            </w:r>
          </w:p>
        </w:tc>
      </w:tr>
      <w:tr w:rsidR="00FE0352" w14:paraId="24EE62DF" w14:textId="77777777">
        <w:trPr>
          <w:trHeight w:val="990"/>
        </w:trPr>
        <w:tc>
          <w:tcPr>
            <w:tcW w:w="1476" w:type="dxa"/>
            <w:vAlign w:val="center"/>
          </w:tcPr>
          <w:p w14:paraId="1B721A75" w14:textId="77777777" w:rsidR="00FE0352" w:rsidRDefault="00FE0352">
            <w:pPr>
              <w:jc w:val="distribute"/>
            </w:pPr>
            <w:r>
              <w:rPr>
                <w:rFonts w:hint="eastAsia"/>
              </w:rPr>
              <w:t>事業内容</w:t>
            </w:r>
          </w:p>
        </w:tc>
        <w:tc>
          <w:tcPr>
            <w:tcW w:w="7032" w:type="dxa"/>
            <w:vAlign w:val="center"/>
          </w:tcPr>
          <w:p w14:paraId="036DC36A" w14:textId="77777777" w:rsidR="00FE0352" w:rsidRDefault="00FE0352">
            <w:r>
              <w:rPr>
                <w:rFonts w:hint="eastAsia"/>
              </w:rPr>
              <w:t xml:space="preserve">　</w:t>
            </w:r>
            <w:r>
              <w:t>1</w:t>
            </w:r>
            <w:r>
              <w:rPr>
                <w:rFonts w:hint="eastAsia"/>
              </w:rPr>
              <w:t xml:space="preserve">　</w:t>
            </w:r>
            <w:r>
              <w:rPr>
                <w:rFonts w:hint="eastAsia"/>
                <w:spacing w:val="105"/>
              </w:rPr>
              <w:t>新</w:t>
            </w:r>
            <w:r>
              <w:rPr>
                <w:rFonts w:hint="eastAsia"/>
              </w:rPr>
              <w:t xml:space="preserve">築　　</w:t>
            </w:r>
            <w:r>
              <w:t>2</w:t>
            </w:r>
            <w:r>
              <w:rPr>
                <w:rFonts w:hint="eastAsia"/>
              </w:rPr>
              <w:t xml:space="preserve">　汲取り改造　　</w:t>
            </w:r>
            <w:r>
              <w:t>3</w:t>
            </w:r>
            <w:r>
              <w:rPr>
                <w:rFonts w:hint="eastAsia"/>
              </w:rPr>
              <w:t xml:space="preserve">　単独槽改造</w:t>
            </w:r>
          </w:p>
        </w:tc>
      </w:tr>
      <w:tr w:rsidR="00FE0352" w14:paraId="3A6FF126" w14:textId="77777777">
        <w:trPr>
          <w:trHeight w:val="990"/>
        </w:trPr>
        <w:tc>
          <w:tcPr>
            <w:tcW w:w="1476" w:type="dxa"/>
            <w:vAlign w:val="center"/>
          </w:tcPr>
          <w:p w14:paraId="6853C2AD" w14:textId="77777777" w:rsidR="00FE0352" w:rsidRDefault="00FE0352">
            <w:pPr>
              <w:jc w:val="distribute"/>
            </w:pPr>
            <w:r>
              <w:rPr>
                <w:rFonts w:hint="eastAsia"/>
              </w:rPr>
              <w:t>設置場所</w:t>
            </w:r>
          </w:p>
        </w:tc>
        <w:tc>
          <w:tcPr>
            <w:tcW w:w="7032" w:type="dxa"/>
            <w:vAlign w:val="center"/>
          </w:tcPr>
          <w:p w14:paraId="7060537E" w14:textId="77777777" w:rsidR="00FE0352" w:rsidRDefault="00FE0352">
            <w:r>
              <w:rPr>
                <w:rFonts w:hint="eastAsia"/>
              </w:rPr>
              <w:t xml:space="preserve">　高千穂町大字</w:t>
            </w:r>
          </w:p>
        </w:tc>
      </w:tr>
      <w:tr w:rsidR="00FE0352" w14:paraId="74E981E4" w14:textId="77777777">
        <w:trPr>
          <w:trHeight w:val="990"/>
        </w:trPr>
        <w:tc>
          <w:tcPr>
            <w:tcW w:w="1476" w:type="dxa"/>
            <w:vAlign w:val="center"/>
          </w:tcPr>
          <w:p w14:paraId="738319B1" w14:textId="77777777" w:rsidR="00FE0352" w:rsidRDefault="00FE0352">
            <w:pPr>
              <w:jc w:val="distribute"/>
            </w:pPr>
            <w:r>
              <w:rPr>
                <w:rFonts w:hint="eastAsia"/>
              </w:rPr>
              <w:t>事業費</w:t>
            </w:r>
          </w:p>
        </w:tc>
        <w:tc>
          <w:tcPr>
            <w:tcW w:w="7032" w:type="dxa"/>
            <w:vAlign w:val="center"/>
          </w:tcPr>
          <w:p w14:paraId="077D81CE" w14:textId="77777777" w:rsidR="00FE0352" w:rsidRDefault="00FE0352">
            <w:r>
              <w:rPr>
                <w:rFonts w:hint="eastAsia"/>
              </w:rPr>
              <w:t xml:space="preserve">　　　　　　　　　　　　円</w:t>
            </w:r>
          </w:p>
        </w:tc>
      </w:tr>
      <w:tr w:rsidR="00FE0352" w14:paraId="2E965A31" w14:textId="77777777">
        <w:trPr>
          <w:trHeight w:val="990"/>
        </w:trPr>
        <w:tc>
          <w:tcPr>
            <w:tcW w:w="1476" w:type="dxa"/>
            <w:vAlign w:val="center"/>
          </w:tcPr>
          <w:p w14:paraId="3D2901A9" w14:textId="77777777" w:rsidR="00FE0352" w:rsidRDefault="00FE0352">
            <w:pPr>
              <w:jc w:val="distribute"/>
            </w:pPr>
            <w:r>
              <w:rPr>
                <w:rFonts w:hint="eastAsia"/>
              </w:rPr>
              <w:t>工期</w:t>
            </w:r>
          </w:p>
        </w:tc>
        <w:tc>
          <w:tcPr>
            <w:tcW w:w="7032" w:type="dxa"/>
            <w:vAlign w:val="center"/>
          </w:tcPr>
          <w:p w14:paraId="693197B8" w14:textId="77777777" w:rsidR="00FE0352" w:rsidRDefault="00FE0352">
            <w:r>
              <w:rPr>
                <w:rFonts w:hint="eastAsia"/>
              </w:rPr>
              <w:t xml:space="preserve">　自　　　　年　　月　　日～至　　　　年　　月　　日</w:t>
            </w:r>
          </w:p>
        </w:tc>
      </w:tr>
      <w:tr w:rsidR="00FE0352" w14:paraId="1EFBBC1B" w14:textId="77777777">
        <w:trPr>
          <w:trHeight w:val="990"/>
        </w:trPr>
        <w:tc>
          <w:tcPr>
            <w:tcW w:w="1476" w:type="dxa"/>
            <w:vAlign w:val="center"/>
          </w:tcPr>
          <w:p w14:paraId="590ED64D" w14:textId="77777777" w:rsidR="00FE0352" w:rsidRDefault="00FE0352">
            <w:pPr>
              <w:jc w:val="distribute"/>
            </w:pPr>
            <w:r>
              <w:rPr>
                <w:rFonts w:hint="eastAsia"/>
              </w:rPr>
              <w:t>完了日付</w:t>
            </w:r>
          </w:p>
        </w:tc>
        <w:tc>
          <w:tcPr>
            <w:tcW w:w="7032" w:type="dxa"/>
            <w:vAlign w:val="center"/>
          </w:tcPr>
          <w:p w14:paraId="29403346" w14:textId="77777777" w:rsidR="00FE0352" w:rsidRDefault="00FE0352">
            <w:r>
              <w:rPr>
                <w:rFonts w:hint="eastAsia"/>
              </w:rPr>
              <w:t xml:space="preserve">　　　　　年　　月　　日</w:t>
            </w:r>
          </w:p>
        </w:tc>
      </w:tr>
    </w:tbl>
    <w:p w14:paraId="3A6C09B6" w14:textId="77777777" w:rsidR="00FE0352" w:rsidRDefault="00FE0352"/>
    <w:sectPr w:rsidR="00FE035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7203" w14:textId="77777777" w:rsidR="00FE0352" w:rsidRDefault="00FE0352">
      <w:r>
        <w:separator/>
      </w:r>
    </w:p>
  </w:endnote>
  <w:endnote w:type="continuationSeparator" w:id="0">
    <w:p w14:paraId="1E6E6957" w14:textId="77777777" w:rsidR="00FE0352" w:rsidRDefault="00FE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2E7C4" w14:textId="77777777" w:rsidR="00FE0352" w:rsidRDefault="00FE0352">
      <w:r>
        <w:separator/>
      </w:r>
    </w:p>
  </w:footnote>
  <w:footnote w:type="continuationSeparator" w:id="0">
    <w:p w14:paraId="0FE6868E" w14:textId="77777777" w:rsidR="00FE0352" w:rsidRDefault="00FE0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E0352"/>
    <w:rsid w:val="001C13A4"/>
    <w:rsid w:val="00811265"/>
    <w:rsid w:val="00985ABC"/>
    <w:rsid w:val="00D83B59"/>
    <w:rsid w:val="00FE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33B27C"/>
  <w14:defaultImageDpi w14:val="0"/>
  <w15:docId w15:val="{C7C9C5FA-0B8F-4DC2-AEF8-4C930858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ＭＳ 明朝"/>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児玉 龍之介</cp:lastModifiedBy>
  <cp:revision>3</cp:revision>
  <dcterms:created xsi:type="dcterms:W3CDTF">2025-07-07T01:53:00Z</dcterms:created>
  <dcterms:modified xsi:type="dcterms:W3CDTF">2025-12-01T23:56:00Z</dcterms:modified>
</cp:coreProperties>
</file>