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4BC" w:rsidRDefault="00C154BC">
      <w:pPr>
        <w:rPr>
          <w:rFonts w:ascii="HG丸ｺﾞｼｯｸM-PRO" w:eastAsia="HG丸ｺﾞｼｯｸM-PRO" w:hAnsi="HG丸ｺﾞｼｯｸM-PRO"/>
          <w:b/>
          <w:sz w:val="24"/>
          <w:szCs w:val="24"/>
        </w:rPr>
      </w:pPr>
      <w:r>
        <w:rPr>
          <w:noProof/>
        </w:rPr>
        <mc:AlternateContent>
          <mc:Choice Requires="wps">
            <w:drawing>
              <wp:anchor distT="0" distB="0" distL="114300" distR="114300" simplePos="0" relativeHeight="251661312" behindDoc="0" locked="0" layoutInCell="1" allowOverlap="1" wp14:anchorId="6222DD64" wp14:editId="6E94333F">
                <wp:simplePos x="0" y="0"/>
                <wp:positionH relativeFrom="column">
                  <wp:posOffset>-51435</wp:posOffset>
                </wp:positionH>
                <wp:positionV relativeFrom="paragraph">
                  <wp:posOffset>-727075</wp:posOffset>
                </wp:positionV>
                <wp:extent cx="5489575" cy="12192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489575" cy="1219200"/>
                        </a:xfrm>
                        <a:prstGeom prst="rect">
                          <a:avLst/>
                        </a:prstGeom>
                        <a:noFill/>
                        <a:ln>
                          <a:noFill/>
                        </a:ln>
                        <a:effectLst/>
                      </wps:spPr>
                      <wps:txbx>
                        <w:txbxContent>
                          <w:p w:rsidR="00C154BC" w:rsidRDefault="00C154BC" w:rsidP="00C154BC">
                            <w:pPr>
                              <w:jc w:val="center"/>
                              <w:rPr>
                                <w:b/>
                                <w:color w:val="4BACC6" w:themeColor="accent5"/>
                                <w:sz w:val="44"/>
                                <w:szCs w:val="44"/>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154BC">
                              <w:rPr>
                                <w:rFonts w:hint="eastAsia"/>
                                <w:b/>
                                <w:color w:val="4BACC6" w:themeColor="accent5"/>
                                <w:sz w:val="44"/>
                                <w:szCs w:val="44"/>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介護保険</w:t>
                            </w:r>
                            <w:r w:rsidR="00E625ED">
                              <w:rPr>
                                <w:rFonts w:hint="eastAsia"/>
                                <w:b/>
                                <w:color w:val="4BACC6" w:themeColor="accent5"/>
                                <w:sz w:val="44"/>
                                <w:szCs w:val="44"/>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C154BC">
                              <w:rPr>
                                <w:rFonts w:hint="eastAsia"/>
                                <w:b/>
                                <w:color w:val="4BACC6" w:themeColor="accent5"/>
                                <w:sz w:val="44"/>
                                <w:szCs w:val="44"/>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負担限度額認定申請書</w:t>
                            </w:r>
                          </w:p>
                          <w:p w:rsidR="00C154BC" w:rsidRPr="00C154BC" w:rsidRDefault="00E625ED" w:rsidP="00C154BC">
                            <w:pPr>
                              <w:jc w:val="center"/>
                              <w:rPr>
                                <w:b/>
                                <w:color w:val="4BACC6" w:themeColor="accent5"/>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hint="eastAsia"/>
                                <w:b/>
                                <w:color w:val="4BACC6" w:themeColor="accent5"/>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記入方法と</w:t>
                            </w:r>
                            <w:r w:rsidR="00C154BC" w:rsidRPr="00C154BC">
                              <w:rPr>
                                <w:rFonts w:hint="eastAsia"/>
                                <w:b/>
                                <w:color w:val="4BACC6" w:themeColor="accent5"/>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注意事項</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22DD64" id="_x0000_t202" coordsize="21600,21600" o:spt="202" path="m,l,21600r21600,l21600,xe">
                <v:stroke joinstyle="miter"/>
                <v:path gradientshapeok="t" o:connecttype="rect"/>
              </v:shapetype>
              <v:shape id="テキスト ボックス 3" o:spid="_x0000_s1026" type="#_x0000_t202" style="position:absolute;left:0;text-align:left;margin-left:-4.05pt;margin-top:-57.25pt;width:432.25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" filled="f" stroked="f">
                <v:textbox inset="5.85pt,.7pt,5.85pt,.7pt">
                  <w:txbxContent>
                    <w:p w:rsidR="00C154BC" w:rsidRDefault="00C154BC" w:rsidP="00C154BC">
                      <w:pPr>
                        <w:jc w:val="center"/>
                        <w:rPr>
                          <w:b/>
                          <w:color w:val="4BACC6" w:themeColor="accent5"/>
                          <w:sz w:val="44"/>
                          <w:szCs w:val="44"/>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154BC">
                        <w:rPr>
                          <w:rFonts w:hint="eastAsia"/>
                          <w:b/>
                          <w:color w:val="4BACC6" w:themeColor="accent5"/>
                          <w:sz w:val="44"/>
                          <w:szCs w:val="44"/>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介護保険</w:t>
                      </w:r>
                      <w:r w:rsidR="00E625ED">
                        <w:rPr>
                          <w:rFonts w:hint="eastAsia"/>
                          <w:b/>
                          <w:color w:val="4BACC6" w:themeColor="accent5"/>
                          <w:sz w:val="44"/>
                          <w:szCs w:val="44"/>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C154BC">
                        <w:rPr>
                          <w:rFonts w:hint="eastAsia"/>
                          <w:b/>
                          <w:color w:val="4BACC6" w:themeColor="accent5"/>
                          <w:sz w:val="44"/>
                          <w:szCs w:val="44"/>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負担限度額認定申請書</w:t>
                      </w:r>
                    </w:p>
                    <w:p w:rsidR="00C154BC" w:rsidRPr="00C154BC" w:rsidRDefault="00E625ED" w:rsidP="00C154BC">
                      <w:pPr>
                        <w:jc w:val="center"/>
                        <w:rPr>
                          <w:b/>
                          <w:color w:val="4BACC6" w:themeColor="accent5"/>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hint="eastAsia"/>
                          <w:b/>
                          <w:color w:val="4BACC6" w:themeColor="accent5"/>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記入方法と</w:t>
                      </w:r>
                      <w:r w:rsidR="00C154BC" w:rsidRPr="00C154BC">
                        <w:rPr>
                          <w:rFonts w:hint="eastAsia"/>
                          <w:b/>
                          <w:color w:val="4BACC6" w:themeColor="accent5"/>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注意事項</w:t>
                      </w:r>
                    </w:p>
                  </w:txbxContent>
                </v:textbox>
              </v:shape>
            </w:pict>
          </mc:Fallback>
        </mc:AlternateContent>
      </w:r>
    </w:p>
    <w:p w:rsidR="00C154BC" w:rsidRDefault="00C154BC">
      <w:pPr>
        <w:rPr>
          <w:rFonts w:ascii="HG丸ｺﾞｼｯｸM-PRO" w:eastAsia="HG丸ｺﾞｼｯｸM-PRO" w:hAnsi="HG丸ｺﾞｼｯｸM-PRO"/>
          <w:b/>
          <w:sz w:val="24"/>
          <w:szCs w:val="24"/>
        </w:rPr>
      </w:pPr>
    </w:p>
    <w:p w:rsidR="002E3F8E" w:rsidRPr="00E63273" w:rsidRDefault="002E3F8E">
      <w:r w:rsidRPr="00EB1273">
        <w:rPr>
          <w:rFonts w:ascii="HG丸ｺﾞｼｯｸM-PRO" w:eastAsia="HG丸ｺﾞｼｯｸM-PRO" w:hAnsi="HG丸ｺﾞｼｯｸM-PRO" w:hint="eastAsia"/>
          <w:b/>
          <w:sz w:val="24"/>
          <w:szCs w:val="24"/>
        </w:rPr>
        <w:t>①被保険者に関する事項</w:t>
      </w:r>
    </w:p>
    <w:p w:rsidR="002E3F8E" w:rsidRPr="00EB1273" w:rsidRDefault="002E3F8E" w:rsidP="002E3F8E">
      <w:pPr>
        <w:rPr>
          <w:rFonts w:ascii="HG丸ｺﾞｼｯｸM-PRO" w:eastAsia="HG丸ｺﾞｼｯｸM-PRO" w:hAnsi="HG丸ｺﾞｼｯｸM-PRO"/>
          <w:sz w:val="24"/>
          <w:szCs w:val="24"/>
        </w:rPr>
      </w:pPr>
      <w:r w:rsidRPr="00EB1273">
        <w:rPr>
          <w:rFonts w:ascii="HG丸ｺﾞｼｯｸM-PRO" w:eastAsia="HG丸ｺﾞｼｯｸM-PRO" w:hAnsi="HG丸ｺﾞｼｯｸM-PRO" w:hint="eastAsia"/>
          <w:sz w:val="24"/>
          <w:szCs w:val="24"/>
        </w:rPr>
        <w:t>・</w:t>
      </w:r>
      <w:r w:rsidR="00092865">
        <w:rPr>
          <w:rFonts w:ascii="HG丸ｺﾞｼｯｸM-PRO" w:eastAsia="HG丸ｺﾞｼｯｸM-PRO" w:hAnsi="HG丸ｺﾞｼｯｸM-PRO" w:hint="eastAsia"/>
          <w:sz w:val="24"/>
          <w:szCs w:val="24"/>
        </w:rPr>
        <w:t>個人番号（マイナンバー）は不明の場合空欄で構いません</w:t>
      </w:r>
      <w:r w:rsidRPr="00EB1273">
        <w:rPr>
          <w:rFonts w:ascii="HG丸ｺﾞｼｯｸM-PRO" w:eastAsia="HG丸ｺﾞｼｯｸM-PRO" w:hAnsi="HG丸ｺﾞｼｯｸM-PRO" w:hint="eastAsia"/>
          <w:sz w:val="24"/>
          <w:szCs w:val="24"/>
        </w:rPr>
        <w:t>。</w:t>
      </w:r>
    </w:p>
    <w:p w:rsidR="002E3F8E" w:rsidRDefault="002E3F8E" w:rsidP="00C154BC">
      <w:pPr>
        <w:ind w:left="240" w:hangingChars="100" w:hanging="240"/>
        <w:rPr>
          <w:rFonts w:ascii="HG丸ｺﾞｼｯｸM-PRO" w:eastAsia="HG丸ｺﾞｼｯｸM-PRO" w:hAnsi="HG丸ｺﾞｼｯｸM-PRO"/>
          <w:sz w:val="24"/>
          <w:szCs w:val="24"/>
        </w:rPr>
      </w:pPr>
      <w:r w:rsidRPr="00EB1273">
        <w:rPr>
          <w:rFonts w:ascii="HG丸ｺﾞｼｯｸM-PRO" w:eastAsia="HG丸ｺﾞｼｯｸM-PRO" w:hAnsi="HG丸ｺﾞｼｯｸM-PRO" w:hint="eastAsia"/>
          <w:sz w:val="24"/>
          <w:szCs w:val="24"/>
        </w:rPr>
        <w:t>・介護保険施設に入所している場合は、【入所（院）した介護保険施設の所在地及び名称】に、住所・施設名・連絡先・入所日を記入してください。ショートステイをご利用の方は記入不要です。</w:t>
      </w:r>
    </w:p>
    <w:p w:rsidR="00E63273" w:rsidRPr="00E1538A" w:rsidRDefault="00E63273" w:rsidP="00E1538A">
      <w:pPr>
        <w:ind w:left="240" w:hangingChars="100" w:hanging="240"/>
        <w:rPr>
          <w:rFonts w:ascii="HG丸ｺﾞｼｯｸM-PRO" w:eastAsia="HG丸ｺﾞｼｯｸM-PRO" w:hAnsi="HG丸ｺﾞｼｯｸM-PRO"/>
          <w:sz w:val="24"/>
          <w:szCs w:val="24"/>
        </w:rPr>
      </w:pPr>
    </w:p>
    <w:p w:rsidR="00732773" w:rsidRPr="00EB1273" w:rsidRDefault="009554CB" w:rsidP="00EB1273">
      <w:pPr>
        <w:ind w:left="241" w:hangingChars="100" w:hanging="241"/>
        <w:rPr>
          <w:rFonts w:ascii="HG丸ｺﾞｼｯｸM-PRO" w:eastAsia="HG丸ｺﾞｼｯｸM-PRO" w:hAnsi="HG丸ｺﾞｼｯｸM-PRO"/>
          <w:b/>
          <w:sz w:val="24"/>
          <w:szCs w:val="24"/>
        </w:rPr>
      </w:pPr>
      <w:r w:rsidRPr="00EB1273">
        <w:rPr>
          <w:rFonts w:ascii="HG丸ｺﾞｼｯｸM-PRO" w:eastAsia="HG丸ｺﾞｼｯｸM-PRO" w:hAnsi="HG丸ｺﾞｼｯｸM-PRO" w:hint="eastAsia"/>
          <w:b/>
          <w:sz w:val="24"/>
          <w:szCs w:val="24"/>
        </w:rPr>
        <w:t>②配偶者に関する事項</w:t>
      </w:r>
    </w:p>
    <w:p w:rsidR="009554CB" w:rsidRPr="00EB1273" w:rsidRDefault="00732773" w:rsidP="00EB1273">
      <w:pPr>
        <w:ind w:left="240" w:hangingChars="100" w:hanging="240"/>
        <w:rPr>
          <w:rFonts w:ascii="HG丸ｺﾞｼｯｸM-PRO" w:eastAsia="HG丸ｺﾞｼｯｸM-PRO" w:hAnsi="HG丸ｺﾞｼｯｸM-PRO"/>
          <w:sz w:val="24"/>
          <w:szCs w:val="24"/>
        </w:rPr>
      </w:pPr>
      <w:r w:rsidRPr="00EB1273">
        <w:rPr>
          <w:rFonts w:ascii="HG丸ｺﾞｼｯｸM-PRO" w:eastAsia="HG丸ｺﾞｼｯｸM-PRO" w:hAnsi="HG丸ｺﾞｼｯｸM-PRO" w:hint="eastAsia"/>
          <w:sz w:val="24"/>
          <w:szCs w:val="24"/>
        </w:rPr>
        <w:t>・配偶者の範囲…</w:t>
      </w:r>
      <w:r w:rsidR="00EB1273">
        <w:rPr>
          <w:rFonts w:ascii="HG丸ｺﾞｼｯｸM-PRO" w:eastAsia="HG丸ｺﾞｼｯｸM-PRO" w:hAnsi="HG丸ｺﾞｼｯｸM-PRO" w:hint="eastAsia"/>
          <w:sz w:val="24"/>
          <w:szCs w:val="24"/>
        </w:rPr>
        <w:t>長期別居・</w:t>
      </w:r>
      <w:r w:rsidRPr="00EB1273">
        <w:rPr>
          <w:rFonts w:ascii="HG丸ｺﾞｼｯｸM-PRO" w:eastAsia="HG丸ｺﾞｼｯｸM-PRO" w:hAnsi="HG丸ｺﾞｼｯｸM-PRO" w:hint="eastAsia"/>
          <w:sz w:val="24"/>
          <w:szCs w:val="24"/>
        </w:rPr>
        <w:t>事実上離婚している場合や、婚姻届を提出していない事実婚も配偶者に含まれます。ただし、ＤＶ防止法</w:t>
      </w:r>
      <w:r w:rsidR="00C154BC">
        <w:rPr>
          <w:rFonts w:ascii="HG丸ｺﾞｼｯｸM-PRO" w:eastAsia="HG丸ｺﾞｼｯｸM-PRO" w:hAnsi="HG丸ｺﾞｼｯｸM-PRO" w:hint="eastAsia"/>
          <w:sz w:val="24"/>
          <w:szCs w:val="24"/>
        </w:rPr>
        <w:t>における配偶者からの暴力を受けた場合や行方不明の場合は含まれません</w:t>
      </w:r>
      <w:r w:rsidRPr="00EB1273">
        <w:rPr>
          <w:rFonts w:ascii="HG丸ｺﾞｼｯｸM-PRO" w:eastAsia="HG丸ｺﾞｼｯｸM-PRO" w:hAnsi="HG丸ｺﾞｼｯｸM-PRO" w:hint="eastAsia"/>
          <w:sz w:val="24"/>
          <w:szCs w:val="24"/>
        </w:rPr>
        <w:t>。</w:t>
      </w:r>
    </w:p>
    <w:p w:rsidR="009554CB" w:rsidRDefault="00C154BC" w:rsidP="00092FE3">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・配偶者の「有・無」に</w:t>
      </w:r>
      <w:r w:rsidR="009554CB" w:rsidRPr="00EB1273">
        <w:rPr>
          <w:rFonts w:ascii="HG丸ｺﾞｼｯｸM-PRO" w:eastAsia="HG丸ｺﾞｼｯｸM-PRO" w:hAnsi="HG丸ｺﾞｼｯｸM-PRO" w:hint="eastAsia"/>
          <w:sz w:val="24"/>
          <w:szCs w:val="24"/>
        </w:rPr>
        <w:t>○をつけてください。「無」の場合、【配偶者に関する事項について】</w:t>
      </w:r>
      <w:r w:rsidR="00EB1273">
        <w:rPr>
          <w:rFonts w:ascii="HG丸ｺﾞｼｯｸM-PRO" w:eastAsia="HG丸ｺﾞｼｯｸM-PRO" w:hAnsi="HG丸ｺﾞｼｯｸM-PRO" w:hint="eastAsia"/>
          <w:sz w:val="24"/>
          <w:szCs w:val="24"/>
        </w:rPr>
        <w:t>は</w:t>
      </w:r>
      <w:r w:rsidR="009554CB" w:rsidRPr="00EB1273">
        <w:rPr>
          <w:rFonts w:ascii="HG丸ｺﾞｼｯｸM-PRO" w:eastAsia="HG丸ｺﾞｼｯｸM-PRO" w:hAnsi="HG丸ｺﾞｼｯｸM-PRO" w:hint="eastAsia"/>
          <w:sz w:val="24"/>
          <w:szCs w:val="24"/>
        </w:rPr>
        <w:t>記入不要です。</w:t>
      </w:r>
    </w:p>
    <w:p w:rsidR="00E63273" w:rsidRDefault="00E63273" w:rsidP="00092FE3">
      <w:pPr>
        <w:ind w:left="240" w:hangingChars="100" w:hanging="240"/>
        <w:rPr>
          <w:rFonts w:ascii="HG丸ｺﾞｼｯｸM-PRO" w:eastAsia="HG丸ｺﾞｼｯｸM-PRO" w:hAnsi="HG丸ｺﾞｼｯｸM-PRO"/>
          <w:sz w:val="24"/>
          <w:szCs w:val="24"/>
        </w:rPr>
      </w:pPr>
    </w:p>
    <w:p w:rsidR="008658D1" w:rsidRDefault="008658D1" w:rsidP="000D4CEE">
      <w:pPr>
        <w:ind w:left="241" w:hangingChars="100" w:hanging="241"/>
        <w:rPr>
          <w:rFonts w:ascii="HG丸ｺﾞｼｯｸM-PRO" w:eastAsia="HG丸ｺﾞｼｯｸM-PRO" w:hAnsi="HG丸ｺﾞｼｯｸM-PRO"/>
          <w:b/>
          <w:sz w:val="24"/>
          <w:szCs w:val="24"/>
        </w:rPr>
      </w:pPr>
      <w:r w:rsidRPr="000D4CEE">
        <w:rPr>
          <w:rFonts w:ascii="HG丸ｺﾞｼｯｸM-PRO" w:eastAsia="HG丸ｺﾞｼｯｸM-PRO" w:hAnsi="HG丸ｺﾞｼｯｸM-PRO" w:hint="eastAsia"/>
          <w:b/>
          <w:sz w:val="24"/>
          <w:szCs w:val="24"/>
        </w:rPr>
        <w:t>③収入等に関する申告</w:t>
      </w:r>
    </w:p>
    <w:p w:rsidR="00092FE3" w:rsidRDefault="00092FE3" w:rsidP="00E63273">
      <w:pPr>
        <w:ind w:left="240" w:hangingChars="100" w:hanging="240"/>
        <w:rPr>
          <w:rFonts w:ascii="HG丸ｺﾞｼｯｸM-PRO" w:eastAsia="HG丸ｺﾞｼｯｸM-PRO" w:hAnsi="HG丸ｺﾞｼｯｸM-PRO"/>
          <w:sz w:val="24"/>
          <w:szCs w:val="24"/>
        </w:rPr>
      </w:pPr>
      <w:r w:rsidRPr="00E63273">
        <w:rPr>
          <w:rFonts w:ascii="HG丸ｺﾞｼｯｸM-PRO" w:eastAsia="HG丸ｺﾞｼｯｸM-PRO" w:hAnsi="HG丸ｺﾞｼｯｸM-PRO" w:hint="eastAsia"/>
          <w:sz w:val="24"/>
          <w:szCs w:val="24"/>
        </w:rPr>
        <w:t>・</w:t>
      </w:r>
      <w:r w:rsidR="00E63273" w:rsidRPr="00E63273">
        <w:rPr>
          <w:rFonts w:ascii="HG丸ｺﾞｼｯｸM-PRO" w:eastAsia="HG丸ｺﾞｼｯｸM-PRO" w:hAnsi="HG丸ｺﾞｼｯｸM-PRO" w:hint="eastAsia"/>
          <w:sz w:val="24"/>
          <w:szCs w:val="24"/>
        </w:rPr>
        <w:t>被保険者</w:t>
      </w:r>
      <w:r w:rsidR="00E63273">
        <w:rPr>
          <w:rFonts w:ascii="HG丸ｺﾞｼｯｸM-PRO" w:eastAsia="HG丸ｺﾞｼｯｸM-PRO" w:hAnsi="HG丸ｺﾞｼｯｸM-PRO" w:hint="eastAsia"/>
          <w:sz w:val="24"/>
          <w:szCs w:val="24"/>
        </w:rPr>
        <w:t>本人の収入の状況</w:t>
      </w:r>
      <w:r w:rsidR="00BC27C7">
        <w:rPr>
          <w:rFonts w:ascii="HG丸ｺﾞｼｯｸM-PRO" w:eastAsia="HG丸ｺﾞｼｯｸM-PRO" w:hAnsi="HG丸ｺﾞｼｯｸM-PRO" w:hint="eastAsia"/>
          <w:sz w:val="24"/>
          <w:szCs w:val="24"/>
        </w:rPr>
        <w:t>であてはまるものを選んでください。</w:t>
      </w:r>
    </w:p>
    <w:p w:rsidR="00BC27C7" w:rsidRPr="00BC27C7" w:rsidRDefault="00BC27C7" w:rsidP="00E63273">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・受給している年金保険者を丸で囲ってください。</w:t>
      </w:r>
    </w:p>
    <w:p w:rsidR="00E63273" w:rsidRPr="00E63273" w:rsidRDefault="00E63273" w:rsidP="00E1538A">
      <w:pPr>
        <w:rPr>
          <w:rFonts w:ascii="HG丸ｺﾞｼｯｸM-PRO" w:eastAsia="HG丸ｺﾞｼｯｸM-PRO" w:hAnsi="HG丸ｺﾞｼｯｸM-PRO"/>
          <w:sz w:val="24"/>
          <w:szCs w:val="24"/>
        </w:rPr>
      </w:pPr>
    </w:p>
    <w:p w:rsidR="008658D1" w:rsidRDefault="008658D1" w:rsidP="000D4CEE">
      <w:pPr>
        <w:ind w:left="241" w:hangingChars="100" w:hanging="241"/>
        <w:rPr>
          <w:rFonts w:ascii="HG丸ｺﾞｼｯｸM-PRO" w:eastAsia="HG丸ｺﾞｼｯｸM-PRO" w:hAnsi="HG丸ｺﾞｼｯｸM-PRO"/>
          <w:sz w:val="24"/>
          <w:szCs w:val="24"/>
        </w:rPr>
      </w:pPr>
      <w:r w:rsidRPr="000D4CEE">
        <w:rPr>
          <w:rFonts w:ascii="HG丸ｺﾞｼｯｸM-PRO" w:eastAsia="HG丸ｺﾞｼｯｸM-PRO" w:hAnsi="HG丸ｺﾞｼｯｸM-PRO" w:hint="eastAsia"/>
          <w:b/>
          <w:sz w:val="24"/>
          <w:szCs w:val="24"/>
        </w:rPr>
        <w:t>④預貯金等に関する申告</w:t>
      </w:r>
      <w:r w:rsidR="00985781">
        <w:rPr>
          <w:rFonts w:ascii="HG丸ｺﾞｼｯｸM-PRO" w:eastAsia="HG丸ｺﾞｼｯｸM-PRO" w:hAnsi="HG丸ｺﾞｼｯｸM-PRO" w:hint="eastAsia"/>
          <w:b/>
          <w:sz w:val="24"/>
          <w:szCs w:val="24"/>
        </w:rPr>
        <w:t>（※生活保護受給</w:t>
      </w:r>
      <w:r w:rsidR="00246A66">
        <w:rPr>
          <w:rFonts w:ascii="HG丸ｺﾞｼｯｸM-PRO" w:eastAsia="HG丸ｺﾞｼｯｸM-PRO" w:hAnsi="HG丸ｺﾞｼｯｸM-PRO" w:hint="eastAsia"/>
          <w:b/>
          <w:sz w:val="24"/>
          <w:szCs w:val="24"/>
        </w:rPr>
        <w:t>中</w:t>
      </w:r>
      <w:r w:rsidR="00985781">
        <w:rPr>
          <w:rFonts w:ascii="HG丸ｺﾞｼｯｸM-PRO" w:eastAsia="HG丸ｺﾞｼｯｸM-PRO" w:hAnsi="HG丸ｺﾞｼｯｸM-PRO" w:hint="eastAsia"/>
          <w:b/>
          <w:sz w:val="24"/>
          <w:szCs w:val="24"/>
        </w:rPr>
        <w:t>の場合</w:t>
      </w:r>
      <w:r w:rsidR="00246A66">
        <w:rPr>
          <w:rFonts w:ascii="HG丸ｺﾞｼｯｸM-PRO" w:eastAsia="HG丸ｺﾞｼｯｸM-PRO" w:hAnsi="HG丸ｺﾞｼｯｸM-PRO" w:hint="eastAsia"/>
          <w:b/>
          <w:sz w:val="24"/>
          <w:szCs w:val="24"/>
        </w:rPr>
        <w:t>、</w:t>
      </w:r>
      <w:r w:rsidR="00985781">
        <w:rPr>
          <w:rFonts w:ascii="HG丸ｺﾞｼｯｸM-PRO" w:eastAsia="HG丸ｺﾞｼｯｸM-PRO" w:hAnsi="HG丸ｺﾞｼｯｸM-PRO" w:hint="eastAsia"/>
          <w:b/>
          <w:sz w:val="24"/>
          <w:szCs w:val="24"/>
        </w:rPr>
        <w:t>添付書類は不要です。）</w:t>
      </w:r>
    </w:p>
    <w:p w:rsidR="008658D1" w:rsidRDefault="008658D1" w:rsidP="00EB1273">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・配偶者がいる場合は全て夫婦合計の金額を記入してください。</w:t>
      </w:r>
    </w:p>
    <w:p w:rsidR="00E63273" w:rsidRDefault="008658D1" w:rsidP="00E519AA">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・以下のものが「預貯金等」に含まれます。</w:t>
      </w:r>
      <w:r w:rsidR="0073590A">
        <w:rPr>
          <w:rFonts w:ascii="HG丸ｺﾞｼｯｸM-PRO" w:eastAsia="HG丸ｺﾞｼｯｸM-PRO" w:hAnsi="HG丸ｺﾞｼｯｸM-PRO" w:hint="eastAsia"/>
          <w:sz w:val="24"/>
          <w:szCs w:val="24"/>
        </w:rPr>
        <w:t>申請にあたっては確認できる書類の提出が必要です。</w:t>
      </w:r>
      <w:r w:rsidR="00E1538A">
        <w:rPr>
          <w:rFonts w:ascii="HG丸ｺﾞｼｯｸM-PRO" w:eastAsia="HG丸ｺﾞｼｯｸM-PRO" w:hAnsi="HG丸ｺﾞｼｯｸM-PRO" w:hint="eastAsia"/>
          <w:sz w:val="24"/>
          <w:szCs w:val="24"/>
        </w:rPr>
        <w:t>配偶者がいる場合その預貯金等についても添付書類が必要です。</w:t>
      </w:r>
    </w:p>
    <w:tbl>
      <w:tblPr>
        <w:tblStyle w:val="a3"/>
        <w:tblW w:w="9357" w:type="dxa"/>
        <w:tblInd w:w="-318" w:type="dxa"/>
        <w:tblLook w:val="04A0" w:firstRow="1" w:lastRow="0" w:firstColumn="1" w:lastColumn="0" w:noHBand="0" w:noVBand="1"/>
      </w:tblPr>
      <w:tblGrid>
        <w:gridCol w:w="4537"/>
        <w:gridCol w:w="4820"/>
      </w:tblGrid>
      <w:tr w:rsidR="008658D1" w:rsidTr="00E519AA">
        <w:tc>
          <w:tcPr>
            <w:tcW w:w="4537" w:type="dxa"/>
          </w:tcPr>
          <w:p w:rsidR="008658D1" w:rsidRPr="008658D1" w:rsidRDefault="008658D1" w:rsidP="00E519A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預貯金等に含まれるもの</w:t>
            </w:r>
          </w:p>
        </w:tc>
        <w:tc>
          <w:tcPr>
            <w:tcW w:w="4820" w:type="dxa"/>
          </w:tcPr>
          <w:p w:rsidR="008658D1" w:rsidRPr="008658D1" w:rsidRDefault="008658D1" w:rsidP="00E519A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確認のため必要な添付書類</w:t>
            </w:r>
          </w:p>
        </w:tc>
      </w:tr>
      <w:tr w:rsidR="008658D1" w:rsidTr="00E519AA">
        <w:tc>
          <w:tcPr>
            <w:tcW w:w="4537" w:type="dxa"/>
          </w:tcPr>
          <w:p w:rsidR="008658D1" w:rsidRDefault="008658D1" w:rsidP="00EB127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預貯金（普通・定期）</w:t>
            </w:r>
          </w:p>
        </w:tc>
        <w:tc>
          <w:tcPr>
            <w:tcW w:w="4820" w:type="dxa"/>
          </w:tcPr>
          <w:p w:rsidR="008658D1" w:rsidRDefault="008658D1" w:rsidP="00EB127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通帳の写し</w:t>
            </w:r>
            <w:r w:rsidR="00916FBB" w:rsidRPr="00E519AA">
              <w:rPr>
                <w:rFonts w:ascii="HG丸ｺﾞｼｯｸM-PRO" w:eastAsia="HG丸ｺﾞｼｯｸM-PRO" w:hAnsi="HG丸ｺﾞｼｯｸM-PRO" w:hint="eastAsia"/>
                <w:sz w:val="24"/>
                <w:szCs w:val="24"/>
              </w:rPr>
              <w:t>※銀行名・支店名・名義・最終残高のわかる部分</w:t>
            </w:r>
            <w:r w:rsidR="006220ED">
              <w:rPr>
                <w:rFonts w:ascii="HG丸ｺﾞｼｯｸM-PRO" w:eastAsia="HG丸ｺﾞｼｯｸM-PRO" w:hAnsi="HG丸ｺﾞｼｯｸM-PRO" w:hint="eastAsia"/>
                <w:b/>
                <w:sz w:val="24"/>
                <w:szCs w:val="24"/>
              </w:rPr>
              <w:t>※</w:t>
            </w:r>
            <w:r w:rsidR="006220ED" w:rsidRPr="006220ED">
              <w:rPr>
                <w:rFonts w:ascii="HG丸ｺﾞｼｯｸM-PRO" w:eastAsia="HG丸ｺﾞｼｯｸM-PRO" w:hAnsi="HG丸ｺﾞｼｯｸM-PRO" w:hint="eastAsia"/>
                <w:b/>
                <w:sz w:val="24"/>
                <w:szCs w:val="24"/>
                <w:u w:val="single"/>
              </w:rPr>
              <w:t>直近２ヶ月以内の写し</w:t>
            </w:r>
          </w:p>
        </w:tc>
      </w:tr>
      <w:tr w:rsidR="008658D1" w:rsidTr="00E519AA">
        <w:tc>
          <w:tcPr>
            <w:tcW w:w="4537" w:type="dxa"/>
          </w:tcPr>
          <w:p w:rsidR="008658D1" w:rsidRPr="00916FBB" w:rsidRDefault="00916FBB" w:rsidP="00EB127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有価証券（株式・国債・地方債・社債等）</w:t>
            </w:r>
          </w:p>
        </w:tc>
        <w:tc>
          <w:tcPr>
            <w:tcW w:w="4820" w:type="dxa"/>
          </w:tcPr>
          <w:p w:rsidR="008658D1" w:rsidRDefault="00916FBB" w:rsidP="00EB127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証券会社や銀行の口座残高の写し（ウェブサイトの写しも可）</w:t>
            </w:r>
          </w:p>
        </w:tc>
      </w:tr>
      <w:tr w:rsidR="008658D1" w:rsidTr="00E519AA">
        <w:tc>
          <w:tcPr>
            <w:tcW w:w="4537" w:type="dxa"/>
          </w:tcPr>
          <w:p w:rsidR="008658D1" w:rsidRDefault="00916FBB" w:rsidP="00EB127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金・銀・（積立購入を含む）等、購入先の口座残高によって時価評価額が容易に把握できる貴金属</w:t>
            </w:r>
          </w:p>
        </w:tc>
        <w:tc>
          <w:tcPr>
            <w:tcW w:w="4820" w:type="dxa"/>
          </w:tcPr>
          <w:p w:rsidR="008658D1" w:rsidRPr="00916FBB" w:rsidRDefault="00916FBB" w:rsidP="00EB127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購入先の口座残高の写し（ウェブサイトの写しも可）</w:t>
            </w:r>
          </w:p>
        </w:tc>
      </w:tr>
      <w:tr w:rsidR="008658D1" w:rsidTr="00E519AA">
        <w:tc>
          <w:tcPr>
            <w:tcW w:w="4537" w:type="dxa"/>
          </w:tcPr>
          <w:p w:rsidR="008658D1" w:rsidRDefault="00916FBB" w:rsidP="00EB127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投資信託</w:t>
            </w:r>
          </w:p>
        </w:tc>
        <w:tc>
          <w:tcPr>
            <w:tcW w:w="4820" w:type="dxa"/>
          </w:tcPr>
          <w:p w:rsidR="008658D1" w:rsidRPr="00916FBB" w:rsidRDefault="000D4CEE" w:rsidP="00EB127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銀行・投資銀行・証券会社等の口座残高の写し（ウェブサイトの写しも可）</w:t>
            </w:r>
          </w:p>
        </w:tc>
      </w:tr>
      <w:tr w:rsidR="008658D1" w:rsidTr="00E519AA">
        <w:tc>
          <w:tcPr>
            <w:tcW w:w="4537" w:type="dxa"/>
          </w:tcPr>
          <w:p w:rsidR="008658D1" w:rsidRPr="000D4CEE" w:rsidRDefault="000D4CEE" w:rsidP="00EB127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タンス預金（現金）</w:t>
            </w:r>
          </w:p>
        </w:tc>
        <w:tc>
          <w:tcPr>
            <w:tcW w:w="4820" w:type="dxa"/>
          </w:tcPr>
          <w:p w:rsidR="008658D1" w:rsidRDefault="000D4CEE" w:rsidP="00EB127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不要（自己申告）</w:t>
            </w:r>
          </w:p>
        </w:tc>
      </w:tr>
    </w:tbl>
    <w:p w:rsidR="008658D1" w:rsidRDefault="000D4CEE" w:rsidP="000D4CEE">
      <w:pPr>
        <w:ind w:left="240" w:hangingChars="100" w:hanging="24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（裏面へ続きます。）</w:t>
      </w:r>
    </w:p>
    <w:p w:rsidR="00E1538A" w:rsidRDefault="00E1538A" w:rsidP="000D4CEE">
      <w:pPr>
        <w:ind w:left="240" w:hangingChars="100" w:hanging="240"/>
        <w:jc w:val="right"/>
        <w:rPr>
          <w:rFonts w:ascii="HG丸ｺﾞｼｯｸM-PRO" w:eastAsia="HG丸ｺﾞｼｯｸM-PRO" w:hAnsi="HG丸ｺﾞｼｯｸM-PRO"/>
          <w:sz w:val="24"/>
          <w:szCs w:val="24"/>
        </w:rPr>
      </w:pPr>
    </w:p>
    <w:p w:rsidR="00323892" w:rsidRDefault="00323892" w:rsidP="00323892">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・その他</w:t>
      </w:r>
      <w:r w:rsidR="00D97CFC">
        <w:rPr>
          <w:rFonts w:ascii="HG丸ｺﾞｼｯｸM-PRO" w:eastAsia="HG丸ｺﾞｼｯｸM-PRO" w:hAnsi="HG丸ｺﾞｼｯｸM-PRO" w:hint="eastAsia"/>
          <w:sz w:val="24"/>
          <w:szCs w:val="24"/>
        </w:rPr>
        <w:t>の欄…負債は一般的な金銭の借り入れや住宅ローン等がある場合に</w:t>
      </w:r>
      <w:r w:rsidR="006220ED">
        <w:rPr>
          <w:rFonts w:ascii="HG丸ｺﾞｼｯｸM-PRO" w:eastAsia="HG丸ｺﾞｼｯｸM-PRO" w:hAnsi="HG丸ｺﾞｼｯｸM-PRO" w:hint="eastAsia"/>
          <w:sz w:val="24"/>
          <w:szCs w:val="24"/>
        </w:rPr>
        <w:t>金額</w:t>
      </w:r>
      <w:r>
        <w:rPr>
          <w:rFonts w:ascii="HG丸ｺﾞｼｯｸM-PRO" w:eastAsia="HG丸ｺﾞｼｯｸM-PRO" w:hAnsi="HG丸ｺﾞｼｯｸM-PRO" w:hint="eastAsia"/>
          <w:sz w:val="24"/>
          <w:szCs w:val="24"/>
        </w:rPr>
        <w:t>を記入してください。</w:t>
      </w:r>
      <w:r w:rsidR="006220ED" w:rsidRPr="006220ED">
        <w:rPr>
          <w:rFonts w:ascii="HG丸ｺﾞｼｯｸM-PRO" w:eastAsia="HG丸ｺﾞｼｯｸM-PRO" w:hAnsi="HG丸ｺﾞｼｯｸM-PRO" w:hint="eastAsia"/>
          <w:b/>
          <w:sz w:val="24"/>
          <w:szCs w:val="24"/>
        </w:rPr>
        <w:t>※</w:t>
      </w:r>
      <w:r w:rsidR="00674786">
        <w:rPr>
          <w:rFonts w:ascii="HG丸ｺﾞｼｯｸM-PRO" w:eastAsia="HG丸ｺﾞｼｯｸM-PRO" w:hAnsi="HG丸ｺﾞｼｯｸM-PRO" w:hint="eastAsia"/>
          <w:b/>
          <w:sz w:val="24"/>
          <w:szCs w:val="24"/>
          <w:u w:val="single"/>
        </w:rPr>
        <w:t>添付書類として借用書などの写し</w:t>
      </w:r>
      <w:r w:rsidR="006220ED" w:rsidRPr="006220ED">
        <w:rPr>
          <w:rFonts w:ascii="HG丸ｺﾞｼｯｸM-PRO" w:eastAsia="HG丸ｺﾞｼｯｸM-PRO" w:hAnsi="HG丸ｺﾞｼｯｸM-PRO" w:hint="eastAsia"/>
          <w:b/>
          <w:sz w:val="24"/>
          <w:szCs w:val="24"/>
          <w:u w:val="single"/>
        </w:rPr>
        <w:t>が必要です。</w:t>
      </w:r>
    </w:p>
    <w:p w:rsidR="00323892" w:rsidRPr="00323892" w:rsidRDefault="00323892" w:rsidP="00323892">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2336" behindDoc="0" locked="0" layoutInCell="1" allowOverlap="1" wp14:anchorId="782AE0D4" wp14:editId="2000243F">
                <wp:simplePos x="0" y="0"/>
                <wp:positionH relativeFrom="column">
                  <wp:posOffset>62865</wp:posOffset>
                </wp:positionH>
                <wp:positionV relativeFrom="paragraph">
                  <wp:posOffset>158750</wp:posOffset>
                </wp:positionV>
                <wp:extent cx="5362575" cy="7905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362575" cy="7905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21F73E" id="正方形/長方形 1" o:spid="_x0000_s1026" style="position:absolute;left:0;text-align:left;margin-left:4.95pt;margin-top:12.5pt;width:422.25pt;height:62.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" filled="f" strokecolor="#243f60 [1604]" strokeweight="2pt"/>
            </w:pict>
          </mc:Fallback>
        </mc:AlternateContent>
      </w:r>
    </w:p>
    <w:p w:rsidR="000D4CEE" w:rsidRDefault="00E63273" w:rsidP="00323892">
      <w:pPr>
        <w:ind w:leftChars="114" w:left="239"/>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※以下のものは「預貯金等」に含まれません。</w:t>
      </w:r>
    </w:p>
    <w:p w:rsidR="00E63273" w:rsidRDefault="00D97CFC" w:rsidP="0073590A">
      <w:pPr>
        <w:ind w:left="480" w:hangingChars="200" w:hanging="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生命保険、自動車、腕時計、宝石など</w:t>
      </w:r>
      <w:r w:rsidR="0073590A">
        <w:rPr>
          <w:rFonts w:ascii="HG丸ｺﾞｼｯｸM-PRO" w:eastAsia="HG丸ｺﾞｼｯｸM-PRO" w:hAnsi="HG丸ｺﾞｼｯｸM-PRO" w:hint="eastAsia"/>
          <w:sz w:val="24"/>
          <w:szCs w:val="24"/>
        </w:rPr>
        <w:t>の時価評価額の把握が難しい貴金属など、絵画、骨董品、</w:t>
      </w:r>
      <w:r w:rsidR="00E63273">
        <w:rPr>
          <w:rFonts w:ascii="HG丸ｺﾞｼｯｸM-PRO" w:eastAsia="HG丸ｺﾞｼｯｸM-PRO" w:hAnsi="HG丸ｺﾞｼｯｸM-PRO" w:hint="eastAsia"/>
          <w:sz w:val="24"/>
          <w:szCs w:val="24"/>
        </w:rPr>
        <w:t xml:space="preserve">家財　</w:t>
      </w:r>
    </w:p>
    <w:p w:rsidR="001552D9" w:rsidRDefault="001552D9" w:rsidP="00E63273">
      <w:pPr>
        <w:ind w:left="480" w:hangingChars="200" w:hanging="480"/>
        <w:jc w:val="left"/>
        <w:rPr>
          <w:rFonts w:ascii="HG丸ｺﾞｼｯｸM-PRO" w:eastAsia="HG丸ｺﾞｼｯｸM-PRO" w:hAnsi="HG丸ｺﾞｼｯｸM-PRO"/>
          <w:sz w:val="24"/>
          <w:szCs w:val="24"/>
        </w:rPr>
      </w:pPr>
    </w:p>
    <w:p w:rsidR="001552D9" w:rsidRPr="0016667E" w:rsidRDefault="001552D9" w:rsidP="0016667E">
      <w:pPr>
        <w:ind w:left="482" w:hangingChars="200" w:hanging="482"/>
        <w:jc w:val="left"/>
        <w:rPr>
          <w:rFonts w:ascii="HG丸ｺﾞｼｯｸM-PRO" w:eastAsia="HG丸ｺﾞｼｯｸM-PRO" w:hAnsi="HG丸ｺﾞｼｯｸM-PRO"/>
          <w:b/>
          <w:sz w:val="24"/>
          <w:szCs w:val="24"/>
        </w:rPr>
      </w:pPr>
      <w:r w:rsidRPr="0016667E">
        <w:rPr>
          <w:rFonts w:ascii="HG丸ｺﾞｼｯｸM-PRO" w:eastAsia="HG丸ｺﾞｼｯｸM-PRO" w:hAnsi="HG丸ｺﾞｼｯｸM-PRO" w:hint="eastAsia"/>
          <w:b/>
          <w:sz w:val="24"/>
          <w:szCs w:val="24"/>
        </w:rPr>
        <w:t>⑤申請者氏名・住所等</w:t>
      </w:r>
    </w:p>
    <w:p w:rsidR="001552D9" w:rsidRDefault="007E4DD1" w:rsidP="007E4DD1">
      <w:pPr>
        <w:adjustRightInd w:val="0"/>
        <w:ind w:leftChars="92" w:left="433"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552D9">
        <w:rPr>
          <w:rFonts w:ascii="HG丸ｺﾞｼｯｸM-PRO" w:eastAsia="HG丸ｺﾞｼｯｸM-PRO" w:hAnsi="HG丸ｺﾞｼｯｸM-PRO" w:hint="eastAsia"/>
          <w:sz w:val="24"/>
          <w:szCs w:val="24"/>
        </w:rPr>
        <w:t>被保険者以外が代理で申請をする場合は記入してください。本人や家族の了承があれば、特別養護老人ホームの職員や担当ケアマネージャーが記入することも可能です。</w:t>
      </w:r>
      <w:r w:rsidR="000764B7">
        <w:rPr>
          <w:rFonts w:ascii="HG丸ｺﾞｼｯｸM-PRO" w:eastAsia="HG丸ｺﾞｼｯｸM-PRO" w:hAnsi="HG丸ｺﾞｼｯｸM-PRO" w:hint="eastAsia"/>
          <w:sz w:val="24"/>
          <w:szCs w:val="24"/>
        </w:rPr>
        <w:t>※本人や家族の意思に基づき</w:t>
      </w:r>
      <w:r w:rsidR="00746019">
        <w:rPr>
          <w:rFonts w:ascii="HG丸ｺﾞｼｯｸM-PRO" w:eastAsia="HG丸ｺﾞｼｯｸM-PRO" w:hAnsi="HG丸ｺﾞｼｯｸM-PRO" w:hint="eastAsia"/>
          <w:sz w:val="24"/>
          <w:szCs w:val="24"/>
        </w:rPr>
        <w:t>申請代行されたものと考えますので、委任状等の提出は不要です。</w:t>
      </w:r>
    </w:p>
    <w:p w:rsidR="001552D9" w:rsidRDefault="001552D9" w:rsidP="001552D9">
      <w:pPr>
        <w:adjustRightInd w:val="0"/>
        <w:jc w:val="left"/>
        <w:rPr>
          <w:rFonts w:ascii="HG丸ｺﾞｼｯｸM-PRO" w:eastAsia="HG丸ｺﾞｼｯｸM-PRO" w:hAnsi="HG丸ｺﾞｼｯｸM-PRO"/>
          <w:sz w:val="24"/>
          <w:szCs w:val="24"/>
        </w:rPr>
      </w:pPr>
    </w:p>
    <w:p w:rsidR="001552D9" w:rsidRPr="0016667E" w:rsidRDefault="0016667E" w:rsidP="001552D9">
      <w:pPr>
        <w:adjustRightInd w:val="0"/>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⑥同意書（２枚目の書類</w:t>
      </w:r>
      <w:r w:rsidR="001552D9" w:rsidRPr="0016667E">
        <w:rPr>
          <w:rFonts w:ascii="HG丸ｺﾞｼｯｸM-PRO" w:eastAsia="HG丸ｺﾞｼｯｸM-PRO" w:hAnsi="HG丸ｺﾞｼｯｸM-PRO" w:hint="eastAsia"/>
          <w:b/>
          <w:sz w:val="24"/>
          <w:szCs w:val="24"/>
        </w:rPr>
        <w:t>）</w:t>
      </w:r>
    </w:p>
    <w:p w:rsidR="001B077B" w:rsidRPr="001552D9" w:rsidRDefault="00B3608B" w:rsidP="001B077B">
      <w:pPr>
        <w:adjustRightInd w:val="0"/>
        <w:ind w:leftChars="114" w:left="479"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※介護保険負担限度額認定申請書と一緒に</w:t>
      </w:r>
      <w:r w:rsidR="001B077B">
        <w:rPr>
          <w:rFonts w:ascii="HG丸ｺﾞｼｯｸM-PRO" w:eastAsia="HG丸ｺﾞｼｯｸM-PRO" w:hAnsi="HG丸ｺﾞｼｯｸM-PRO" w:hint="eastAsia"/>
          <w:sz w:val="24"/>
          <w:szCs w:val="24"/>
        </w:rPr>
        <w:t>同意書も提出してください。</w:t>
      </w:r>
      <w:r w:rsidR="001B077B" w:rsidRPr="000764B7">
        <w:rPr>
          <w:rFonts w:ascii="HG丸ｺﾞｼｯｸM-PRO" w:eastAsia="HG丸ｺﾞｼｯｸM-PRO" w:hAnsi="HG丸ｺﾞｼｯｸM-PRO" w:hint="eastAsia"/>
          <w:sz w:val="24"/>
          <w:szCs w:val="24"/>
          <w:u w:val="wave"/>
        </w:rPr>
        <w:t>同意書の提出を拒否された場合は申請書の受付ができませんのでご注意ください。</w:t>
      </w:r>
    </w:p>
    <w:p w:rsidR="00E63273" w:rsidRDefault="007E4DD1" w:rsidP="00E63273">
      <w:pPr>
        <w:ind w:leftChars="114" w:left="479"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73590A">
        <w:rPr>
          <w:rFonts w:ascii="HG丸ｺﾞｼｯｸM-PRO" w:eastAsia="HG丸ｺﾞｼｯｸM-PRO" w:hAnsi="HG丸ｺﾞｼｯｸM-PRO" w:hint="eastAsia"/>
          <w:sz w:val="24"/>
          <w:szCs w:val="24"/>
        </w:rPr>
        <w:t>〈本人〉</w:t>
      </w:r>
      <w:r w:rsidR="001552D9">
        <w:rPr>
          <w:rFonts w:ascii="HG丸ｺﾞｼｯｸM-PRO" w:eastAsia="HG丸ｺﾞｼｯｸM-PRO" w:hAnsi="HG丸ｺﾞｼｯｸM-PRO" w:hint="eastAsia"/>
          <w:sz w:val="24"/>
          <w:szCs w:val="24"/>
        </w:rPr>
        <w:t>〈配偶者〉それぞれ本人が署名</w:t>
      </w:r>
      <w:r w:rsidR="00D97CFC">
        <w:rPr>
          <w:rFonts w:ascii="HG丸ｺﾞｼｯｸM-PRO" w:eastAsia="HG丸ｺﾞｼｯｸM-PRO" w:hAnsi="HG丸ｺﾞｼｯｸM-PRO" w:hint="eastAsia"/>
          <w:sz w:val="24"/>
          <w:szCs w:val="24"/>
        </w:rPr>
        <w:t>してください。署名ができない場合は申請書提出者等</w:t>
      </w:r>
      <w:r w:rsidR="00B3608B">
        <w:rPr>
          <w:rFonts w:ascii="HG丸ｺﾞｼｯｸM-PRO" w:eastAsia="HG丸ｺﾞｼｯｸM-PRO" w:hAnsi="HG丸ｺﾞｼｯｸM-PRO" w:hint="eastAsia"/>
          <w:sz w:val="24"/>
          <w:szCs w:val="24"/>
        </w:rPr>
        <w:t>の代筆でもかま</w:t>
      </w:r>
      <w:r w:rsidR="001552D9">
        <w:rPr>
          <w:rFonts w:ascii="HG丸ｺﾞｼｯｸM-PRO" w:eastAsia="HG丸ｺﾞｼｯｸM-PRO" w:hAnsi="HG丸ｺﾞｼｯｸM-PRO" w:hint="eastAsia"/>
          <w:sz w:val="24"/>
          <w:szCs w:val="24"/>
        </w:rPr>
        <w:t>いません。</w:t>
      </w:r>
    </w:p>
    <w:p w:rsidR="007E4DD1" w:rsidRDefault="007E4DD1" w:rsidP="007E4DD1">
      <w:pPr>
        <w:ind w:leftChars="114" w:left="479" w:hangingChars="100" w:hanging="240"/>
        <w:jc w:val="left"/>
        <w:rPr>
          <w:rFonts w:ascii="HG丸ｺﾞｼｯｸM-PRO" w:eastAsia="HG丸ｺﾞｼｯｸM-PRO" w:hAnsi="HG丸ｺﾞｼｯｸM-PRO"/>
          <w:sz w:val="24"/>
          <w:szCs w:val="24"/>
        </w:rPr>
      </w:pPr>
      <w:bookmarkStart w:id="0" w:name="_GoBack"/>
      <w:bookmarkEnd w:id="0"/>
    </w:p>
    <w:p w:rsidR="007E4DD1" w:rsidRDefault="007E4DD1" w:rsidP="007E4DD1">
      <w:pPr>
        <w:adjustRightInd w:val="0"/>
        <w:jc w:val="left"/>
        <w:rPr>
          <w:rFonts w:ascii="HG丸ｺﾞｼｯｸM-PRO" w:eastAsia="HG丸ｺﾞｼｯｸM-PRO" w:hAnsi="HG丸ｺﾞｼｯｸM-PRO"/>
          <w:sz w:val="24"/>
          <w:szCs w:val="24"/>
        </w:rPr>
      </w:pPr>
    </w:p>
    <w:p w:rsidR="00674786" w:rsidRDefault="00674786" w:rsidP="007E4DD1">
      <w:pPr>
        <w:adjustRightInd w:val="0"/>
        <w:jc w:val="left"/>
        <w:rPr>
          <w:rFonts w:ascii="HG丸ｺﾞｼｯｸM-PRO" w:eastAsia="HG丸ｺﾞｼｯｸM-PRO" w:hAnsi="HG丸ｺﾞｼｯｸM-PRO"/>
          <w:sz w:val="24"/>
          <w:szCs w:val="24"/>
        </w:rPr>
      </w:pPr>
    </w:p>
    <w:p w:rsidR="007E4DD1" w:rsidRDefault="0016667E" w:rsidP="0073590A">
      <w:pPr>
        <w:adjustRightInd w:val="0"/>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記入に関して</w:t>
      </w:r>
      <w:r w:rsidR="007E4DD1">
        <w:rPr>
          <w:rFonts w:ascii="HG丸ｺﾞｼｯｸM-PRO" w:eastAsia="HG丸ｺﾞｼｯｸM-PRO" w:hAnsi="HG丸ｺﾞｼｯｸM-PRO" w:hint="eastAsia"/>
          <w:sz w:val="24"/>
          <w:szCs w:val="24"/>
        </w:rPr>
        <w:t>わからないことがありましたら</w:t>
      </w:r>
    </w:p>
    <w:p w:rsidR="007E4DD1" w:rsidRPr="00E519AA" w:rsidRDefault="007E4DD1" w:rsidP="0073590A">
      <w:pPr>
        <w:adjustRightInd w:val="0"/>
        <w:ind w:firstLineChars="200" w:firstLine="482"/>
        <w:jc w:val="left"/>
        <w:rPr>
          <w:rFonts w:ascii="HG丸ｺﾞｼｯｸM-PRO" w:eastAsia="HG丸ｺﾞｼｯｸM-PRO" w:hAnsi="HG丸ｺﾞｼｯｸM-PRO"/>
          <w:b/>
          <w:sz w:val="24"/>
          <w:szCs w:val="24"/>
        </w:rPr>
      </w:pPr>
      <w:r w:rsidRPr="00E519AA">
        <w:rPr>
          <w:rFonts w:ascii="HG丸ｺﾞｼｯｸM-PRO" w:eastAsia="HG丸ｺﾞｼｯｸM-PRO" w:hAnsi="HG丸ｺﾞｼｯｸM-PRO" w:hint="eastAsia"/>
          <w:b/>
          <w:sz w:val="24"/>
          <w:szCs w:val="24"/>
        </w:rPr>
        <w:t>高千穂町保健福祉総合センター　げんき荘　介護保険係</w:t>
      </w:r>
    </w:p>
    <w:p w:rsidR="007E4DD1" w:rsidRPr="00E519AA" w:rsidRDefault="007E4DD1" w:rsidP="0073590A">
      <w:pPr>
        <w:adjustRightInd w:val="0"/>
        <w:ind w:firstLineChars="200" w:firstLine="482"/>
        <w:jc w:val="left"/>
        <w:rPr>
          <w:rFonts w:ascii="HG丸ｺﾞｼｯｸM-PRO" w:eastAsia="HG丸ｺﾞｼｯｸM-PRO" w:hAnsi="HG丸ｺﾞｼｯｸM-PRO"/>
          <w:b/>
          <w:sz w:val="24"/>
          <w:szCs w:val="24"/>
        </w:rPr>
      </w:pPr>
      <w:r w:rsidRPr="00E519AA">
        <w:rPr>
          <w:rFonts w:ascii="HG丸ｺﾞｼｯｸM-PRO" w:eastAsia="HG丸ｺﾞｼｯｸM-PRO" w:hAnsi="HG丸ｺﾞｼｯｸM-PRO" w:hint="eastAsia"/>
          <w:b/>
          <w:sz w:val="24"/>
          <w:szCs w:val="24"/>
        </w:rPr>
        <w:t>電話０９８２－７３－１７１７　へお問い合わせください。</w:t>
      </w:r>
    </w:p>
    <w:sectPr w:rsidR="007E4DD1" w:rsidRPr="00E519AA" w:rsidSect="00E1538A">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BF8" w:rsidRDefault="00303BF8" w:rsidP="009D6843">
      <w:r>
        <w:separator/>
      </w:r>
    </w:p>
  </w:endnote>
  <w:endnote w:type="continuationSeparator" w:id="0">
    <w:p w:rsidR="00303BF8" w:rsidRDefault="00303BF8" w:rsidP="009D6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BF8" w:rsidRDefault="00303BF8" w:rsidP="009D6843">
      <w:r>
        <w:separator/>
      </w:r>
    </w:p>
  </w:footnote>
  <w:footnote w:type="continuationSeparator" w:id="0">
    <w:p w:rsidR="00303BF8" w:rsidRDefault="00303BF8" w:rsidP="009D68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3F8E"/>
    <w:rsid w:val="000534A8"/>
    <w:rsid w:val="000764B7"/>
    <w:rsid w:val="00092865"/>
    <w:rsid w:val="00092FE3"/>
    <w:rsid w:val="000D4CEE"/>
    <w:rsid w:val="001552D9"/>
    <w:rsid w:val="0016667E"/>
    <w:rsid w:val="001B077B"/>
    <w:rsid w:val="00246A66"/>
    <w:rsid w:val="002E3F8E"/>
    <w:rsid w:val="00303BF8"/>
    <w:rsid w:val="00323892"/>
    <w:rsid w:val="00450F18"/>
    <w:rsid w:val="006220ED"/>
    <w:rsid w:val="00674786"/>
    <w:rsid w:val="00732773"/>
    <w:rsid w:val="0073590A"/>
    <w:rsid w:val="00746019"/>
    <w:rsid w:val="007E4DD1"/>
    <w:rsid w:val="008658D1"/>
    <w:rsid w:val="00916FBB"/>
    <w:rsid w:val="00926D26"/>
    <w:rsid w:val="00927F1A"/>
    <w:rsid w:val="009554CB"/>
    <w:rsid w:val="00985781"/>
    <w:rsid w:val="009D6843"/>
    <w:rsid w:val="00B3608B"/>
    <w:rsid w:val="00BC27C7"/>
    <w:rsid w:val="00BD50A1"/>
    <w:rsid w:val="00C154BC"/>
    <w:rsid w:val="00D97CFC"/>
    <w:rsid w:val="00DA441D"/>
    <w:rsid w:val="00E1538A"/>
    <w:rsid w:val="00E519AA"/>
    <w:rsid w:val="00E625ED"/>
    <w:rsid w:val="00E63273"/>
    <w:rsid w:val="00EB1273"/>
    <w:rsid w:val="00EB3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C4BB6A"/>
  <w15:docId w15:val="{AE025AE9-EC66-4722-B794-366C7706E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5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552D9"/>
    <w:pPr>
      <w:ind w:leftChars="400" w:left="840"/>
    </w:pPr>
  </w:style>
  <w:style w:type="paragraph" w:styleId="a5">
    <w:name w:val="header"/>
    <w:basedOn w:val="a"/>
    <w:link w:val="a6"/>
    <w:uiPriority w:val="99"/>
    <w:unhideWhenUsed/>
    <w:rsid w:val="009D6843"/>
    <w:pPr>
      <w:tabs>
        <w:tab w:val="center" w:pos="4252"/>
        <w:tab w:val="right" w:pos="8504"/>
      </w:tabs>
      <w:snapToGrid w:val="0"/>
    </w:pPr>
  </w:style>
  <w:style w:type="character" w:customStyle="1" w:styleId="a6">
    <w:name w:val="ヘッダー (文字)"/>
    <w:basedOn w:val="a0"/>
    <w:link w:val="a5"/>
    <w:uiPriority w:val="99"/>
    <w:rsid w:val="009D6843"/>
  </w:style>
  <w:style w:type="paragraph" w:styleId="a7">
    <w:name w:val="footer"/>
    <w:basedOn w:val="a"/>
    <w:link w:val="a8"/>
    <w:uiPriority w:val="99"/>
    <w:unhideWhenUsed/>
    <w:rsid w:val="009D6843"/>
    <w:pPr>
      <w:tabs>
        <w:tab w:val="center" w:pos="4252"/>
        <w:tab w:val="right" w:pos="8504"/>
      </w:tabs>
      <w:snapToGrid w:val="0"/>
    </w:pPr>
  </w:style>
  <w:style w:type="character" w:customStyle="1" w:styleId="a8">
    <w:name w:val="フッター (文字)"/>
    <w:basedOn w:val="a0"/>
    <w:link w:val="a7"/>
    <w:uiPriority w:val="99"/>
    <w:rsid w:val="009D6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CA322-8575-4AFC-B121-61DA8FEC7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2</Pages>
  <Words>188</Words>
  <Characters>1076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CN220</dc:creator>
  <cp:lastModifiedBy>GSN016</cp:lastModifiedBy>
  <cp:revision>22</cp:revision>
  <cp:lastPrinted>2016-06-21T04:40:00Z</cp:lastPrinted>
  <dcterms:created xsi:type="dcterms:W3CDTF">2015-06-17T23:46:00Z</dcterms:created>
  <dcterms:modified xsi:type="dcterms:W3CDTF">2021-06-29T01:43:00Z</dcterms:modified>
</cp:coreProperties>
</file>